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B21DF3" w:rsidRPr="00182450" w:rsidTr="003866EA">
        <w:trPr>
          <w:trHeight w:val="2130"/>
        </w:trPr>
        <w:tc>
          <w:tcPr>
            <w:tcW w:w="2324" w:type="dxa"/>
            <w:gridSpan w:val="3"/>
          </w:tcPr>
          <w:p w:rsidR="00B21DF3" w:rsidRPr="00182450" w:rsidRDefault="00B21DF3" w:rsidP="006B057D">
            <w:pPr>
              <w:spacing w:after="0" w:line="240" w:lineRule="auto"/>
              <w:rPr>
                <w:rFonts w:ascii="Calibri" w:eastAsia="Calibri" w:hAnsi="Calibri" w:cs="Times New Roman"/>
                <w:lang w:val="sr-Cyrl-CS"/>
              </w:rPr>
            </w:pPr>
            <w:r w:rsidRPr="00182450">
              <w:rPr>
                <w:rFonts w:ascii="Calibri" w:eastAsia="Calibri" w:hAnsi="Calibri" w:cs="Times New Roman"/>
                <w:noProof/>
                <w:lang w:val="en-US"/>
              </w:rPr>
              <w:drawing>
                <wp:anchor distT="152400" distB="152400" distL="152400" distR="152400" simplePos="0" relativeHeight="251659264" behindDoc="0" locked="0" layoutInCell="1" allowOverlap="1">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anchor>
              </w:drawing>
            </w:r>
          </w:p>
        </w:tc>
        <w:tc>
          <w:tcPr>
            <w:tcW w:w="3972" w:type="dxa"/>
          </w:tcPr>
          <w:p w:rsidR="00B21DF3" w:rsidRPr="00182450" w:rsidRDefault="00B21DF3" w:rsidP="006B057D">
            <w:pPr>
              <w:spacing w:after="0" w:line="240" w:lineRule="auto"/>
              <w:rPr>
                <w:rFonts w:ascii="Calibri" w:eastAsia="Calibri" w:hAnsi="Calibri" w:cs="Times New Roman"/>
                <w:lang w:val="sr-Cyrl-CS"/>
              </w:rPr>
            </w:pPr>
          </w:p>
        </w:tc>
        <w:tc>
          <w:tcPr>
            <w:tcW w:w="3784" w:type="dxa"/>
          </w:tcPr>
          <w:p w:rsidR="00B21DF3" w:rsidRPr="00182450" w:rsidRDefault="00B21DF3" w:rsidP="006B057D">
            <w:pPr>
              <w:spacing w:after="0" w:line="240" w:lineRule="auto"/>
              <w:jc w:val="center"/>
              <w:rPr>
                <w:rFonts w:ascii="Calibri" w:eastAsia="Calibri" w:hAnsi="Calibri" w:cs="Times New Roman"/>
                <w:lang w:val="sr-Cyrl-CS"/>
              </w:rPr>
            </w:pPr>
            <w:r w:rsidRPr="00182450">
              <w:rPr>
                <w:rFonts w:ascii="Calibri" w:eastAsia="Calibri" w:hAnsi="Calibri" w:cs="Times New Roman"/>
                <w:noProof/>
                <w:lang w:val="en-US"/>
              </w:rPr>
              <w:drawing>
                <wp:anchor distT="152400" distB="152400" distL="152400" distR="152400" simplePos="0" relativeHeight="251660288" behindDoc="0" locked="0" layoutInCell="1" allowOverlap="1" wp14:anchorId="3A32A06E" wp14:editId="43416218">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anchor>
              </w:drawing>
            </w:r>
          </w:p>
        </w:tc>
      </w:tr>
      <w:tr w:rsidR="00B21DF3" w:rsidRPr="00182450" w:rsidTr="00A43C2D">
        <w:tc>
          <w:tcPr>
            <w:tcW w:w="388" w:type="dxa"/>
          </w:tcPr>
          <w:p w:rsidR="00B21DF3" w:rsidRPr="00182450" w:rsidRDefault="00B21DF3" w:rsidP="006B057D">
            <w:pPr>
              <w:spacing w:after="0" w:line="240" w:lineRule="auto"/>
              <w:rPr>
                <w:rFonts w:ascii="Arial" w:eastAsia="Calibri" w:hAnsi="Arial" w:cs="Arial"/>
                <w:lang w:val="sr-Cyrl-CS"/>
              </w:rPr>
            </w:pPr>
          </w:p>
        </w:tc>
        <w:tc>
          <w:tcPr>
            <w:tcW w:w="996" w:type="dxa"/>
            <w:noWrap/>
            <w:tcMar>
              <w:left w:w="0" w:type="dxa"/>
              <w:right w:w="0" w:type="dxa"/>
            </w:tcMar>
          </w:tcPr>
          <w:p w:rsidR="00B21DF3" w:rsidRPr="0034654A" w:rsidRDefault="00893C9A" w:rsidP="006B057D">
            <w:pPr>
              <w:spacing w:after="0" w:line="240" w:lineRule="auto"/>
              <w:jc w:val="center"/>
              <w:rPr>
                <w:rFonts w:ascii="Arial" w:eastAsia="Calibri" w:hAnsi="Arial" w:cs="Arial"/>
                <w:sz w:val="18"/>
                <w:szCs w:val="18"/>
                <w:lang w:val="sr-Cyrl-RS"/>
              </w:rPr>
            </w:pPr>
            <w:r>
              <w:rPr>
                <w:rFonts w:ascii="Arial" w:eastAsia="Calibri" w:hAnsi="Arial" w:cs="Arial"/>
                <w:sz w:val="18"/>
                <w:szCs w:val="18"/>
                <w:lang w:val="sr-Cyrl-CS"/>
              </w:rPr>
              <w:t>АП</w:t>
            </w:r>
          </w:p>
          <w:p w:rsidR="00B21DF3" w:rsidRPr="0034654A" w:rsidRDefault="002E3328" w:rsidP="006B057D">
            <w:pPr>
              <w:spacing w:after="0" w:line="240" w:lineRule="auto"/>
              <w:jc w:val="center"/>
              <w:rPr>
                <w:rFonts w:ascii="Arial" w:eastAsia="Calibri" w:hAnsi="Arial" w:cs="Arial"/>
                <w:sz w:val="18"/>
                <w:szCs w:val="18"/>
                <w:lang w:val="sr-Cyrl-RS"/>
              </w:rPr>
            </w:pPr>
            <w:r>
              <w:rPr>
                <w:rFonts w:ascii="Arial" w:eastAsia="Calibri" w:hAnsi="Arial" w:cs="Arial"/>
                <w:sz w:val="18"/>
                <w:szCs w:val="18"/>
                <w:lang w:val="en-US"/>
              </w:rPr>
              <w:t>1098</w:t>
            </w:r>
            <w:r w:rsidR="0034654A">
              <w:rPr>
                <w:rFonts w:ascii="Arial" w:eastAsia="Calibri" w:hAnsi="Arial" w:cs="Arial"/>
                <w:sz w:val="18"/>
                <w:szCs w:val="18"/>
              </w:rPr>
              <w:t>202</w:t>
            </w:r>
            <w:r w:rsidR="006D3D9F">
              <w:rPr>
                <w:rFonts w:ascii="Arial" w:eastAsia="Calibri" w:hAnsi="Arial" w:cs="Arial"/>
                <w:sz w:val="18"/>
                <w:szCs w:val="18"/>
                <w:lang w:val="sr-Cyrl-RS"/>
              </w:rPr>
              <w:t>5</w:t>
            </w:r>
          </w:p>
        </w:tc>
        <w:tc>
          <w:tcPr>
            <w:tcW w:w="940" w:type="dxa"/>
          </w:tcPr>
          <w:p w:rsidR="00B21DF3" w:rsidRPr="00182450" w:rsidRDefault="00B21DF3" w:rsidP="006B057D">
            <w:pPr>
              <w:spacing w:after="0" w:line="240" w:lineRule="auto"/>
              <w:rPr>
                <w:rFonts w:ascii="Arial" w:eastAsia="Calibri" w:hAnsi="Arial" w:cs="Arial"/>
                <w:sz w:val="18"/>
                <w:szCs w:val="18"/>
                <w:lang w:val="sr-Cyrl-CS"/>
              </w:rPr>
            </w:pPr>
          </w:p>
        </w:tc>
        <w:tc>
          <w:tcPr>
            <w:tcW w:w="3972" w:type="dxa"/>
          </w:tcPr>
          <w:p w:rsidR="00B21DF3" w:rsidRPr="00182450" w:rsidRDefault="00B21DF3" w:rsidP="006B057D">
            <w:pPr>
              <w:spacing w:after="0" w:line="240" w:lineRule="auto"/>
              <w:rPr>
                <w:rFonts w:ascii="Calibri" w:eastAsia="Calibri" w:hAnsi="Calibri" w:cs="Times New Roman"/>
                <w:lang w:val="sr-Cyrl-CS"/>
              </w:rPr>
            </w:pPr>
          </w:p>
        </w:tc>
        <w:tc>
          <w:tcPr>
            <w:tcW w:w="3784" w:type="dxa"/>
          </w:tcPr>
          <w:p w:rsidR="00B21DF3" w:rsidRPr="00182450" w:rsidRDefault="00B21DF3" w:rsidP="006B057D">
            <w:pPr>
              <w:spacing w:after="0" w:line="240" w:lineRule="auto"/>
              <w:jc w:val="center"/>
              <w:rPr>
                <w:rFonts w:ascii="Calibri" w:eastAsia="Calibri" w:hAnsi="Calibri" w:cs="Times New Roman"/>
                <w:lang w:val="sr-Cyrl-CS"/>
              </w:rPr>
            </w:pPr>
          </w:p>
        </w:tc>
      </w:tr>
    </w:tbl>
    <w:p w:rsidR="00B21DF3" w:rsidRPr="00182450" w:rsidRDefault="00B21DF3" w:rsidP="006B057D">
      <w:pPr>
        <w:spacing w:after="0" w:line="240" w:lineRule="auto"/>
        <w:rPr>
          <w:rFonts w:ascii="Arial" w:eastAsia="ヒラギノ角ゴ Pro W3" w:hAnsi="Arial" w:cs="Times New Roman"/>
          <w:color w:val="000000"/>
          <w:spacing w:val="-1"/>
          <w:sz w:val="20"/>
          <w:szCs w:val="20"/>
          <w:lang w:eastAsia="sr-Cyrl-CS"/>
        </w:rPr>
      </w:pPr>
      <w:proofErr w:type="spellStart"/>
      <w:proofErr w:type="gramStart"/>
      <w:r w:rsidRPr="00182450">
        <w:rPr>
          <w:rFonts w:ascii="Arial" w:eastAsia="ヒラギノ角ゴ Pro W3" w:hAnsi="Arial" w:cs="Times New Roman"/>
          <w:color w:val="000000"/>
          <w:spacing w:val="-1"/>
          <w:sz w:val="20"/>
          <w:szCs w:val="20"/>
          <w:lang w:val="en-US" w:eastAsia="sr-Cyrl-CS"/>
        </w:rPr>
        <w:t>бр</w:t>
      </w:r>
      <w:proofErr w:type="spellEnd"/>
      <w:proofErr w:type="gramEnd"/>
      <w:r w:rsidRPr="00182450">
        <w:rPr>
          <w:rFonts w:ascii="Arial" w:eastAsia="ヒラギノ角ゴ Pro W3" w:hAnsi="Arial" w:cs="Times New Roman"/>
          <w:color w:val="000000"/>
          <w:spacing w:val="-1"/>
          <w:sz w:val="20"/>
          <w:szCs w:val="20"/>
          <w:lang w:val="en-US" w:eastAsia="sr-Cyrl-CS"/>
        </w:rPr>
        <w:t>.</w:t>
      </w:r>
      <w:r w:rsidRPr="00182450">
        <w:rPr>
          <w:rFonts w:ascii="Arial" w:eastAsia="ヒラギノ角ゴ Pro W3" w:hAnsi="Arial" w:cs="Times New Roman"/>
          <w:color w:val="000000"/>
          <w:spacing w:val="-1"/>
          <w:sz w:val="20"/>
          <w:szCs w:val="20"/>
          <w:lang w:eastAsia="sr-Cyrl-CS"/>
        </w:rPr>
        <w:t xml:space="preserve"> </w:t>
      </w:r>
      <w:r w:rsidR="0034654A">
        <w:rPr>
          <w:rFonts w:ascii="Arial" w:eastAsia="ヒラギノ角ゴ Pro W3" w:hAnsi="Arial" w:cs="Times New Roman"/>
          <w:color w:val="000000"/>
          <w:spacing w:val="-1"/>
          <w:sz w:val="20"/>
          <w:szCs w:val="20"/>
          <w:lang w:eastAsia="sr-Cyrl-CS"/>
        </w:rPr>
        <w:t>07-00-</w:t>
      </w:r>
      <w:r w:rsidR="002E3328">
        <w:rPr>
          <w:rFonts w:ascii="Arial" w:eastAsia="ヒラギノ角ゴ Pro W3" w:hAnsi="Arial" w:cs="Times New Roman"/>
          <w:color w:val="000000"/>
          <w:spacing w:val="-1"/>
          <w:sz w:val="20"/>
          <w:szCs w:val="20"/>
          <w:lang w:val="en-US" w:eastAsia="sr-Cyrl-CS"/>
        </w:rPr>
        <w:t>778</w:t>
      </w:r>
      <w:r w:rsidR="0034654A">
        <w:rPr>
          <w:rFonts w:ascii="Arial" w:eastAsia="ヒラギノ角ゴ Pro W3" w:hAnsi="Arial" w:cs="Times New Roman"/>
          <w:color w:val="000000"/>
          <w:spacing w:val="-1"/>
          <w:sz w:val="20"/>
          <w:szCs w:val="20"/>
          <w:lang w:eastAsia="sr-Cyrl-CS"/>
        </w:rPr>
        <w:t>/202</w:t>
      </w:r>
      <w:r w:rsidR="00272FC5">
        <w:rPr>
          <w:rFonts w:ascii="Arial" w:eastAsia="ヒラギノ角ゴ Pro W3" w:hAnsi="Arial" w:cs="Times New Roman"/>
          <w:color w:val="000000"/>
          <w:spacing w:val="-1"/>
          <w:sz w:val="20"/>
          <w:szCs w:val="20"/>
          <w:lang w:val="sr-Cyrl-RS" w:eastAsia="sr-Cyrl-CS"/>
        </w:rPr>
        <w:t>5</w:t>
      </w:r>
      <w:r w:rsidRPr="00182450">
        <w:rPr>
          <w:rFonts w:ascii="Arial" w:eastAsia="ヒラギノ角ゴ Pro W3" w:hAnsi="Arial" w:cs="Times New Roman"/>
          <w:color w:val="000000"/>
          <w:spacing w:val="-1"/>
          <w:sz w:val="20"/>
          <w:szCs w:val="20"/>
          <w:lang w:eastAsia="sr-Cyrl-CS"/>
        </w:rPr>
        <w:t>-02</w:t>
      </w:r>
      <w:r w:rsidRPr="00182450">
        <w:rPr>
          <w:rFonts w:ascii="Arial" w:eastAsia="ヒラギノ角ゴ Pro W3" w:hAnsi="Arial" w:cs="Times New Roman"/>
          <w:color w:val="000000"/>
          <w:spacing w:val="-1"/>
          <w:sz w:val="20"/>
          <w:szCs w:val="20"/>
          <w:lang w:val="en-US" w:eastAsia="sr-Cyrl-CS"/>
        </w:rPr>
        <w:t xml:space="preserve">   </w:t>
      </w:r>
      <w:proofErr w:type="spellStart"/>
      <w:r w:rsidRPr="00182450">
        <w:rPr>
          <w:rFonts w:ascii="Arial" w:eastAsia="ヒラギノ角ゴ Pro W3" w:hAnsi="Arial" w:cs="Times New Roman"/>
          <w:color w:val="000000"/>
          <w:spacing w:val="-1"/>
          <w:sz w:val="20"/>
          <w:szCs w:val="20"/>
          <w:lang w:val="en-US" w:eastAsia="sr-Cyrl-CS"/>
        </w:rPr>
        <w:t>датум</w:t>
      </w:r>
      <w:proofErr w:type="spellEnd"/>
      <w:r w:rsidRPr="00182450">
        <w:rPr>
          <w:rFonts w:ascii="Arial" w:eastAsia="ヒラギノ角ゴ Pro W3" w:hAnsi="Arial" w:cs="Times New Roman"/>
          <w:color w:val="000000"/>
          <w:spacing w:val="-1"/>
          <w:sz w:val="20"/>
          <w:szCs w:val="20"/>
          <w:lang w:val="en-US" w:eastAsia="sr-Cyrl-CS"/>
        </w:rPr>
        <w:t>:</w:t>
      </w:r>
      <w:r w:rsidR="004043FF">
        <w:rPr>
          <w:rFonts w:ascii="Arial" w:eastAsia="ヒラギノ角ゴ Pro W3" w:hAnsi="Arial" w:cs="Times New Roman"/>
          <w:color w:val="000000"/>
          <w:spacing w:val="-1"/>
          <w:sz w:val="20"/>
          <w:szCs w:val="20"/>
          <w:lang w:eastAsia="sr-Cyrl-CS"/>
        </w:rPr>
        <w:t xml:space="preserve"> </w:t>
      </w:r>
      <w:r w:rsidR="00833B71">
        <w:rPr>
          <w:rFonts w:ascii="Arial" w:eastAsia="ヒラギノ角ゴ Pro W3" w:hAnsi="Arial" w:cs="Times New Roman"/>
          <w:color w:val="000000"/>
          <w:spacing w:val="-1"/>
          <w:sz w:val="20"/>
          <w:szCs w:val="20"/>
          <w:lang w:val="sr-Cyrl-RS" w:eastAsia="sr-Cyrl-CS"/>
        </w:rPr>
        <w:t>14.5</w:t>
      </w:r>
      <w:r w:rsidR="0034654A">
        <w:rPr>
          <w:rFonts w:ascii="Arial" w:eastAsia="ヒラギノ角ゴ Pro W3" w:hAnsi="Arial" w:cs="Times New Roman"/>
          <w:color w:val="000000"/>
          <w:spacing w:val="-1"/>
          <w:sz w:val="20"/>
          <w:szCs w:val="20"/>
          <w:lang w:eastAsia="sr-Cyrl-CS"/>
        </w:rPr>
        <w:t>.202</w:t>
      </w:r>
      <w:r w:rsidR="002E3328">
        <w:rPr>
          <w:rFonts w:ascii="Arial" w:eastAsia="ヒラギノ角ゴ Pro W3" w:hAnsi="Arial" w:cs="Times New Roman"/>
          <w:color w:val="000000"/>
          <w:spacing w:val="-1"/>
          <w:sz w:val="20"/>
          <w:szCs w:val="20"/>
          <w:lang w:val="en-US" w:eastAsia="sr-Cyrl-CS"/>
        </w:rPr>
        <w:t>6</w:t>
      </w:r>
      <w:r w:rsidRPr="00182450">
        <w:rPr>
          <w:rFonts w:ascii="Arial" w:eastAsia="ヒラギノ角ゴ Pro W3" w:hAnsi="Arial" w:cs="Times New Roman"/>
          <w:color w:val="000000"/>
          <w:spacing w:val="-1"/>
          <w:sz w:val="20"/>
          <w:szCs w:val="20"/>
          <w:lang w:eastAsia="sr-Cyrl-CS"/>
        </w:rPr>
        <w:t>.</w:t>
      </w:r>
    </w:p>
    <w:p w:rsidR="001E7E61" w:rsidRPr="001E7E61" w:rsidRDefault="001E7E61" w:rsidP="006B057D">
      <w:pPr>
        <w:spacing w:after="0" w:line="240" w:lineRule="auto"/>
        <w:rPr>
          <w:rFonts w:ascii="Arial" w:eastAsia="ヒラギノ角ゴ Pro W3" w:hAnsi="Arial" w:cs="Times New Roman"/>
          <w:color w:val="000000"/>
          <w:spacing w:val="-1"/>
          <w:sz w:val="20"/>
          <w:szCs w:val="20"/>
          <w:lang w:val="sr-Cyrl-RS" w:eastAsia="sr-Cyrl-CS"/>
        </w:rPr>
      </w:pPr>
    </w:p>
    <w:p w:rsidR="00B21DF3" w:rsidRDefault="00B21DF3" w:rsidP="006B057D">
      <w:pPr>
        <w:spacing w:before="120" w:line="240" w:lineRule="auto"/>
        <w:jc w:val="center"/>
        <w:rPr>
          <w:rFonts w:ascii="Arial" w:eastAsia="Times New Roman" w:hAnsi="Arial" w:cs="Arial"/>
          <w:b/>
          <w:sz w:val="28"/>
          <w:szCs w:val="28"/>
          <w:lang w:val="sr-Cyrl-CS"/>
        </w:rPr>
      </w:pPr>
      <w:r w:rsidRPr="000134D3">
        <w:rPr>
          <w:rFonts w:ascii="Arial" w:eastAsia="Calibri" w:hAnsi="Arial" w:cs="Arial"/>
          <w:b/>
          <w:sz w:val="28"/>
          <w:szCs w:val="28"/>
        </w:rPr>
        <w:t>МИШЉЕЊЕ</w:t>
      </w:r>
      <w:r w:rsidRPr="000134D3">
        <w:rPr>
          <w:rFonts w:ascii="Arial" w:eastAsia="Times New Roman" w:hAnsi="Arial" w:cs="Arial"/>
          <w:b/>
          <w:sz w:val="28"/>
          <w:szCs w:val="28"/>
          <w:lang w:val="sr-Cyrl-CS"/>
        </w:rPr>
        <w:t xml:space="preserve"> </w:t>
      </w:r>
    </w:p>
    <w:p w:rsidR="00421F81" w:rsidRPr="000134D3" w:rsidRDefault="00421F81" w:rsidP="006B057D">
      <w:pPr>
        <w:spacing w:before="120" w:line="240" w:lineRule="auto"/>
        <w:jc w:val="center"/>
        <w:rPr>
          <w:rFonts w:ascii="Arial" w:eastAsia="Times New Roman" w:hAnsi="Arial" w:cs="Arial"/>
          <w:b/>
          <w:sz w:val="28"/>
          <w:szCs w:val="28"/>
          <w:lang w:val="sr-Cyrl-CS"/>
        </w:rPr>
      </w:pPr>
      <w:bookmarkStart w:id="0" w:name="_GoBack"/>
      <w:bookmarkEnd w:id="0"/>
    </w:p>
    <w:p w:rsidR="00580FFB" w:rsidRDefault="007124AA" w:rsidP="006B057D">
      <w:pPr>
        <w:tabs>
          <w:tab w:val="left" w:pos="450"/>
        </w:tabs>
        <w:spacing w:before="120" w:line="240" w:lineRule="auto"/>
        <w:jc w:val="both"/>
        <w:rPr>
          <w:rFonts w:ascii="Arial" w:hAnsi="Arial" w:cs="Arial"/>
          <w:lang w:val="sr-Cyrl-RS"/>
        </w:rPr>
      </w:pPr>
      <w:r w:rsidRPr="00EF2EAE">
        <w:rPr>
          <w:rFonts w:ascii="Arial" w:eastAsia="Calibri" w:hAnsi="Arial" w:cs="Arial"/>
          <w:color w:val="000000"/>
          <w:lang w:val="sr-Cyrl-CS"/>
        </w:rPr>
        <w:t xml:space="preserve">Мишљење је донето поводом притужбе </w:t>
      </w:r>
      <w:r w:rsidR="005430DF">
        <w:rPr>
          <w:rFonts w:ascii="Arial" w:eastAsia="Calibri" w:hAnsi="Arial" w:cs="Arial"/>
          <w:color w:val="000000"/>
          <w:lang w:val="sr-Cyrl-RS"/>
        </w:rPr>
        <w:t>А. А.</w:t>
      </w:r>
      <w:r w:rsidR="00EF2EAE">
        <w:rPr>
          <w:rFonts w:ascii="Arial" w:eastAsia="Calibri" w:hAnsi="Arial" w:cs="Arial"/>
          <w:color w:val="000000"/>
          <w:lang w:val="sr-Cyrl-CS"/>
        </w:rPr>
        <w:t xml:space="preserve">, коју је поднео против фитнес центра </w:t>
      </w:r>
      <w:r w:rsidR="005430DF">
        <w:rPr>
          <w:rFonts w:ascii="Arial" w:eastAsia="Calibri" w:hAnsi="Arial" w:cs="Arial"/>
          <w:color w:val="000000"/>
          <w:lang w:val="sr-Cyrl-CS"/>
        </w:rPr>
        <w:t>Б. Б.</w:t>
      </w:r>
      <w:r w:rsidR="00EF2EAE" w:rsidRPr="00EF2EAE">
        <w:rPr>
          <w:rFonts w:ascii="Arial" w:eastAsia="Calibri" w:hAnsi="Arial" w:cs="Arial"/>
          <w:color w:val="000000"/>
          <w:lang w:val="sr-Cyrl-CS"/>
        </w:rPr>
        <w:t>,</w:t>
      </w:r>
      <w:r w:rsidR="005F4F54">
        <w:rPr>
          <w:rFonts w:ascii="Arial" w:eastAsia="Calibri" w:hAnsi="Arial" w:cs="Arial"/>
          <w:color w:val="000000"/>
          <w:lang w:val="sr-Cyrl-CS"/>
        </w:rPr>
        <w:t xml:space="preserve"> због</w:t>
      </w:r>
      <w:r w:rsidR="00EF2EAE">
        <w:rPr>
          <w:rFonts w:ascii="Arial" w:eastAsia="Calibri" w:hAnsi="Arial" w:cs="Arial"/>
          <w:color w:val="000000"/>
          <w:lang w:val="sr-Cyrl-CS"/>
        </w:rPr>
        <w:t xml:space="preserve"> дискриминације на основу пола. У притужби је </w:t>
      </w:r>
      <w:r w:rsidR="00C04C43">
        <w:rPr>
          <w:rFonts w:ascii="Arial" w:eastAsia="Calibri" w:hAnsi="Arial" w:cs="Arial"/>
          <w:color w:val="000000"/>
          <w:lang w:val="sr-Cyrl-CS"/>
        </w:rPr>
        <w:t xml:space="preserve">навео  </w:t>
      </w:r>
      <w:r w:rsidR="00EF2EAE" w:rsidRPr="00EF2EAE">
        <w:rPr>
          <w:rFonts w:ascii="Arial" w:eastAsia="Calibri" w:hAnsi="Arial" w:cs="Arial"/>
          <w:color w:val="000000"/>
          <w:lang w:val="sr-Cyrl-CS"/>
        </w:rPr>
        <w:t>да је</w:t>
      </w:r>
      <w:r w:rsidR="0040426C">
        <w:rPr>
          <w:rFonts w:ascii="Arial" w:eastAsia="Calibri" w:hAnsi="Arial" w:cs="Arial"/>
          <w:color w:val="000000"/>
          <w:lang w:val="sr-Cyrl-CS"/>
        </w:rPr>
        <w:t xml:space="preserve"> послао</w:t>
      </w:r>
      <w:r w:rsidR="00EF2EAE">
        <w:rPr>
          <w:rFonts w:ascii="Arial" w:eastAsia="Calibri" w:hAnsi="Arial" w:cs="Arial"/>
          <w:color w:val="000000"/>
          <w:lang w:val="sr-Cyrl-CS"/>
        </w:rPr>
        <w:t xml:space="preserve"> мејл теретани</w:t>
      </w:r>
      <w:r w:rsidR="005430DF">
        <w:rPr>
          <w:rFonts w:ascii="Arial" w:eastAsia="Calibri" w:hAnsi="Arial" w:cs="Arial"/>
          <w:color w:val="000000"/>
          <w:lang w:val="sr-Cyrl-CS"/>
        </w:rPr>
        <w:t xml:space="preserve"> Б. Б.,</w:t>
      </w:r>
      <w:r w:rsidR="00EF2EAE" w:rsidRPr="00EF2EAE">
        <w:rPr>
          <w:rFonts w:ascii="Arial" w:eastAsia="Calibri" w:hAnsi="Arial" w:cs="Arial"/>
          <w:color w:val="000000"/>
          <w:lang w:val="sr-Cyrl-CS"/>
        </w:rPr>
        <w:t xml:space="preserve"> у в</w:t>
      </w:r>
      <w:r w:rsidR="00EF2EAE">
        <w:rPr>
          <w:rFonts w:ascii="Arial" w:eastAsia="Calibri" w:hAnsi="Arial" w:cs="Arial"/>
          <w:color w:val="000000"/>
          <w:lang w:val="sr-Cyrl-CS"/>
        </w:rPr>
        <w:t xml:space="preserve">ези чланства и коришћења услуга и  да је </w:t>
      </w:r>
      <w:r w:rsidR="00EF2EAE" w:rsidRPr="00EF2EAE">
        <w:rPr>
          <w:rFonts w:ascii="Arial" w:eastAsia="Calibri" w:hAnsi="Arial" w:cs="Arial"/>
          <w:color w:val="000000"/>
          <w:lang w:val="sr-Cyrl-CS"/>
        </w:rPr>
        <w:t xml:space="preserve">добио одговор од теретане у којем су га обавестили да му не могу пружити услугу чланства, јер </w:t>
      </w:r>
      <w:r w:rsidR="006B057D">
        <w:rPr>
          <w:rFonts w:ascii="Arial" w:eastAsia="Calibri" w:hAnsi="Arial" w:cs="Arial"/>
          <w:color w:val="000000"/>
          <w:lang w:val="sr-Cyrl-CS"/>
        </w:rPr>
        <w:t xml:space="preserve">је </w:t>
      </w:r>
      <w:r w:rsidR="005430DF">
        <w:rPr>
          <w:rFonts w:ascii="Arial" w:eastAsia="Calibri" w:hAnsi="Arial" w:cs="Arial"/>
          <w:color w:val="000000"/>
          <w:lang w:val="sr-Cyrl-CS"/>
        </w:rPr>
        <w:t>Б. Б.</w:t>
      </w:r>
      <w:r w:rsidR="00F12EA0">
        <w:rPr>
          <w:rFonts w:ascii="Arial" w:eastAsia="Calibri" w:hAnsi="Arial" w:cs="Arial"/>
          <w:color w:val="000000"/>
          <w:lang w:val="sr-Cyrl-CS"/>
        </w:rPr>
        <w:t xml:space="preserve"> </w:t>
      </w:r>
      <w:r w:rsidR="00EF2EAE" w:rsidRPr="00EF2EAE">
        <w:rPr>
          <w:rFonts w:ascii="Arial" w:eastAsia="Calibri" w:hAnsi="Arial" w:cs="Arial"/>
          <w:color w:val="000000"/>
          <w:lang w:val="sr-Cyrl-CS"/>
        </w:rPr>
        <w:t>искључиво женска теретана</w:t>
      </w:r>
      <w:r w:rsidR="00EF2EAE">
        <w:rPr>
          <w:rFonts w:ascii="Arial" w:eastAsia="Calibri" w:hAnsi="Arial" w:cs="Arial"/>
          <w:color w:val="000000"/>
          <w:lang w:val="sr-Cyrl-CS"/>
        </w:rPr>
        <w:t>.  У изјашњењу</w:t>
      </w:r>
      <w:r w:rsidR="005430DF">
        <w:rPr>
          <w:rFonts w:ascii="Arial" w:eastAsia="Calibri" w:hAnsi="Arial" w:cs="Arial"/>
          <w:color w:val="000000"/>
          <w:lang w:val="sr-Cyrl-CS"/>
        </w:rPr>
        <w:t xml:space="preserve"> В. В.</w:t>
      </w:r>
      <w:r w:rsidR="005F4F54">
        <w:rPr>
          <w:rFonts w:ascii="Arial" w:eastAsia="Calibri" w:hAnsi="Arial" w:cs="Arial"/>
          <w:color w:val="000000"/>
          <w:lang w:val="sr-Cyrl-CS"/>
        </w:rPr>
        <w:t xml:space="preserve">, пуномоћника </w:t>
      </w:r>
      <w:r w:rsidR="005430DF">
        <w:rPr>
          <w:rFonts w:ascii="Arial" w:eastAsia="Calibri" w:hAnsi="Arial" w:cs="Arial"/>
          <w:color w:val="000000"/>
          <w:lang w:val="sr-Cyrl-CS"/>
        </w:rPr>
        <w:t>Б. Б.</w:t>
      </w:r>
      <w:r w:rsidR="00EF2EAE">
        <w:rPr>
          <w:rFonts w:ascii="Arial" w:eastAsia="Calibri" w:hAnsi="Arial" w:cs="Arial"/>
          <w:color w:val="000000"/>
          <w:lang w:val="sr-Cyrl-CS"/>
        </w:rPr>
        <w:t xml:space="preserve"> је између осталог наведено </w:t>
      </w:r>
      <w:r w:rsidR="00EF2EAE" w:rsidRPr="00EF2EAE">
        <w:rPr>
          <w:rFonts w:ascii="Arial" w:eastAsia="Calibri" w:hAnsi="Arial" w:cs="Arial"/>
          <w:color w:val="000000"/>
          <w:lang w:val="sr-Cyrl-RS"/>
        </w:rPr>
        <w:t>да ј</w:t>
      </w:r>
      <w:r w:rsidR="005430DF">
        <w:rPr>
          <w:rFonts w:ascii="Arial" w:eastAsia="Calibri" w:hAnsi="Arial" w:cs="Arial"/>
          <w:color w:val="000000"/>
          <w:lang w:val="sr-Cyrl-RS"/>
        </w:rPr>
        <w:t>е разлог због којег се Б. Б.</w:t>
      </w:r>
      <w:r w:rsidR="00EF2EAE" w:rsidRPr="00EF2EAE">
        <w:rPr>
          <w:rFonts w:ascii="Arial" w:eastAsia="Calibri" w:hAnsi="Arial" w:cs="Arial"/>
          <w:color w:val="000000"/>
          <w:lang w:val="sr-Cyrl-RS"/>
        </w:rPr>
        <w:t xml:space="preserve"> определио за пружање услуга искључиво женама заснован на друштвеном контексту и искуствима корис</w:t>
      </w:r>
      <w:r w:rsidR="00EF2EAE">
        <w:rPr>
          <w:rFonts w:ascii="Arial" w:eastAsia="Calibri" w:hAnsi="Arial" w:cs="Arial"/>
          <w:color w:val="000000"/>
          <w:lang w:val="sr-Cyrl-RS"/>
        </w:rPr>
        <w:t>ница,</w:t>
      </w:r>
      <w:r w:rsidR="00F93A91">
        <w:rPr>
          <w:rFonts w:ascii="Arial" w:eastAsia="Calibri" w:hAnsi="Arial" w:cs="Arial"/>
          <w:color w:val="000000"/>
          <w:lang w:val="en-US"/>
        </w:rPr>
        <w:t xml:space="preserve"> </w:t>
      </w:r>
      <w:r w:rsidR="00F93A91">
        <w:rPr>
          <w:rFonts w:ascii="Arial" w:eastAsia="Calibri" w:hAnsi="Arial" w:cs="Arial"/>
          <w:color w:val="000000"/>
          <w:lang w:val="sr-Cyrl-RS"/>
        </w:rPr>
        <w:t>те</w:t>
      </w:r>
      <w:r w:rsidR="00EF2EAE">
        <w:rPr>
          <w:rFonts w:ascii="Arial" w:eastAsia="Calibri" w:hAnsi="Arial" w:cs="Arial"/>
          <w:color w:val="000000"/>
          <w:lang w:val="sr-Cyrl-RS"/>
        </w:rPr>
        <w:t xml:space="preserve"> да</w:t>
      </w:r>
      <w:r w:rsidR="00EF2EAE">
        <w:rPr>
          <w:rFonts w:ascii="Arial" w:eastAsia="Calibri" w:hAnsi="Arial" w:cs="Arial"/>
          <w:color w:val="000000"/>
          <w:lang w:val="sr-Cyrl-CS"/>
        </w:rPr>
        <w:t xml:space="preserve"> </w:t>
      </w:r>
      <w:r w:rsidR="00EF2EAE" w:rsidRPr="00EF2EAE">
        <w:rPr>
          <w:rFonts w:ascii="Arial" w:eastAsia="Calibri" w:hAnsi="Arial" w:cs="Arial"/>
          <w:color w:val="000000"/>
          <w:lang w:val="sr-Cyrl-RS"/>
        </w:rPr>
        <w:t>бројна истраживања потврђују да жене у мешовитим теретанама неретко трпе непријатности, узнемиравање и осећај несигурности, што и</w:t>
      </w:r>
      <w:r w:rsidR="00F93A91">
        <w:rPr>
          <w:rFonts w:ascii="Arial" w:eastAsia="Calibri" w:hAnsi="Arial" w:cs="Arial"/>
          <w:color w:val="000000"/>
          <w:lang w:val="sr-Cyrl-RS"/>
        </w:rPr>
        <w:t>х одвраћа од физичке акти</w:t>
      </w:r>
      <w:r w:rsidR="00EF2EAE">
        <w:rPr>
          <w:rFonts w:ascii="Arial" w:eastAsia="Calibri" w:hAnsi="Arial" w:cs="Arial"/>
          <w:color w:val="000000"/>
          <w:lang w:val="sr-Cyrl-RS"/>
        </w:rPr>
        <w:t>в</w:t>
      </w:r>
      <w:r w:rsidR="00F93A91">
        <w:rPr>
          <w:rFonts w:ascii="Arial" w:eastAsia="Calibri" w:hAnsi="Arial" w:cs="Arial"/>
          <w:color w:val="000000"/>
          <w:lang w:val="sr-Cyrl-RS"/>
        </w:rPr>
        <w:t>н</w:t>
      </w:r>
      <w:r w:rsidR="00EF2EAE">
        <w:rPr>
          <w:rFonts w:ascii="Arial" w:eastAsia="Calibri" w:hAnsi="Arial" w:cs="Arial"/>
          <w:color w:val="000000"/>
          <w:lang w:val="sr-Cyrl-RS"/>
        </w:rPr>
        <w:t xml:space="preserve">ости. Такође је истакао </w:t>
      </w:r>
      <w:r w:rsidR="00EF2EAE" w:rsidRPr="00EF2EAE">
        <w:rPr>
          <w:rFonts w:ascii="Arial" w:eastAsia="Calibri" w:hAnsi="Arial" w:cs="Arial"/>
          <w:color w:val="000000"/>
          <w:lang w:val="sr-Cyrl-RS"/>
        </w:rPr>
        <w:t>да члан 4. став 5. Дирек</w:t>
      </w:r>
      <w:r w:rsidR="005F4F54">
        <w:rPr>
          <w:rFonts w:ascii="Arial" w:eastAsia="Calibri" w:hAnsi="Arial" w:cs="Arial"/>
          <w:color w:val="000000"/>
          <w:lang w:val="sr-Cyrl-RS"/>
        </w:rPr>
        <w:t>тиве Савета Европске уније</w:t>
      </w:r>
      <w:r w:rsidR="00EF2EAE" w:rsidRPr="00EF2EAE">
        <w:rPr>
          <w:rFonts w:ascii="Arial" w:eastAsia="Calibri" w:hAnsi="Arial" w:cs="Arial"/>
          <w:color w:val="000000"/>
          <w:lang w:val="sr-Cyrl-RS"/>
        </w:rPr>
        <w:t xml:space="preserve"> 2004/113/ЕЗ предвиђа да „ова директива не спречава разлике у третману, ако је пружање робе и услуга искључиво или првенствено припадницима једног пола оправдано легитимним циљем и ако су средстава за постизање то</w:t>
      </w:r>
      <w:r w:rsidR="005F4F54">
        <w:rPr>
          <w:rFonts w:ascii="Arial" w:eastAsia="Calibri" w:hAnsi="Arial" w:cs="Arial"/>
          <w:color w:val="000000"/>
          <w:lang w:val="sr-Cyrl-RS"/>
        </w:rPr>
        <w:t>г циља одговарајућа и неопходна, те</w:t>
      </w:r>
      <w:r w:rsidR="00EF2EAE">
        <w:rPr>
          <w:rFonts w:ascii="Arial" w:eastAsia="Calibri" w:hAnsi="Arial" w:cs="Arial"/>
          <w:color w:val="000000"/>
          <w:lang w:val="sr-Cyrl-RS"/>
        </w:rPr>
        <w:t xml:space="preserve"> </w:t>
      </w:r>
      <w:r w:rsidR="00EF2EAE" w:rsidRPr="00EF2EAE">
        <w:rPr>
          <w:rFonts w:ascii="Arial" w:eastAsia="Calibri" w:hAnsi="Arial" w:cs="Arial"/>
          <w:color w:val="000000"/>
          <w:lang w:val="sr-Cyrl-RS"/>
        </w:rPr>
        <w:t xml:space="preserve">да </w:t>
      </w:r>
      <w:r w:rsidR="005F4F54">
        <w:rPr>
          <w:rFonts w:ascii="Arial" w:eastAsia="Calibri" w:hAnsi="Arial" w:cs="Arial"/>
          <w:color w:val="000000"/>
          <w:lang w:val="sr-Cyrl-RS"/>
        </w:rPr>
        <w:t xml:space="preserve">право </w:t>
      </w:r>
      <w:r w:rsidR="00EF2EAE" w:rsidRPr="00EF2EAE">
        <w:rPr>
          <w:rFonts w:ascii="Arial" w:eastAsia="Calibri" w:hAnsi="Arial" w:cs="Arial"/>
          <w:color w:val="000000"/>
          <w:lang w:val="sr-Cyrl-RS"/>
        </w:rPr>
        <w:t>ЕУ признаје могућност постојања специјализованих услуга за један пол, када је то оправдано циље</w:t>
      </w:r>
      <w:r w:rsidR="0039045F">
        <w:rPr>
          <w:rFonts w:ascii="Arial" w:eastAsia="Calibri" w:hAnsi="Arial" w:cs="Arial"/>
          <w:color w:val="000000"/>
          <w:lang w:val="sr-Cyrl-RS"/>
        </w:rPr>
        <w:t xml:space="preserve">м и када је мера пропорционална. </w:t>
      </w:r>
      <w:r w:rsidR="005430DF">
        <w:rPr>
          <w:rFonts w:ascii="Arial" w:eastAsia="Calibri" w:hAnsi="Arial" w:cs="Arial"/>
          <w:color w:val="000000"/>
          <w:lang w:val="sr-Cyrl-RS"/>
        </w:rPr>
        <w:t>Женски фитнес центар Б. Б.</w:t>
      </w:r>
      <w:r w:rsidR="0039045F" w:rsidRPr="0039045F">
        <w:rPr>
          <w:rFonts w:ascii="Arial" w:eastAsia="Calibri" w:hAnsi="Arial" w:cs="Arial"/>
          <w:color w:val="000000"/>
          <w:lang w:val="sr-Cyrl-RS"/>
        </w:rPr>
        <w:t xml:space="preserve"> није оспорио наводе из притужбе да пружа услуге фитнеса и тренинга искључиво женама, па међу странама у посту</w:t>
      </w:r>
      <w:r w:rsidR="005F4F54">
        <w:rPr>
          <w:rFonts w:ascii="Arial" w:eastAsia="Calibri" w:hAnsi="Arial" w:cs="Arial"/>
          <w:color w:val="000000"/>
          <w:lang w:val="sr-Cyrl-RS"/>
        </w:rPr>
        <w:t>пку није било</w:t>
      </w:r>
      <w:r w:rsidR="0039045F" w:rsidRPr="0039045F">
        <w:rPr>
          <w:rFonts w:ascii="Arial" w:eastAsia="Calibri" w:hAnsi="Arial" w:cs="Arial"/>
          <w:color w:val="000000"/>
          <w:lang w:val="sr-Cyrl-RS"/>
        </w:rPr>
        <w:t xml:space="preserve"> спора о </w:t>
      </w:r>
      <w:r w:rsidR="006B057D">
        <w:rPr>
          <w:rFonts w:ascii="Arial" w:eastAsia="Calibri" w:hAnsi="Arial" w:cs="Arial"/>
          <w:color w:val="000000"/>
          <w:lang w:val="sr-Cyrl-RS"/>
        </w:rPr>
        <w:t xml:space="preserve">овим </w:t>
      </w:r>
      <w:r w:rsidR="0039045F" w:rsidRPr="0039045F">
        <w:rPr>
          <w:rFonts w:ascii="Arial" w:eastAsia="Calibri" w:hAnsi="Arial" w:cs="Arial"/>
          <w:color w:val="000000"/>
          <w:lang w:val="sr-Cyrl-RS"/>
        </w:rPr>
        <w:t>чињеницама.</w:t>
      </w:r>
      <w:r w:rsidR="00C04C43">
        <w:rPr>
          <w:rFonts w:ascii="Arial" w:eastAsia="Calibri" w:hAnsi="Arial" w:cs="Arial"/>
          <w:color w:val="000000"/>
          <w:lang w:val="sr-Cyrl-RS"/>
        </w:rPr>
        <w:t xml:space="preserve"> </w:t>
      </w:r>
      <w:r w:rsidR="00BC3B4D">
        <w:rPr>
          <w:rFonts w:ascii="Arial" w:hAnsi="Arial" w:cs="Arial"/>
          <w:lang w:val="sr-Cyrl-RS"/>
        </w:rPr>
        <w:t xml:space="preserve">Повереник је извршио анализу упоредне праксе у другим земљам Европске Уније и утврдио да </w:t>
      </w:r>
      <w:r w:rsidR="00BC3B4D" w:rsidRPr="00BC3B4D">
        <w:rPr>
          <w:rFonts w:ascii="Arial" w:hAnsi="Arial" w:cs="Arial"/>
          <w:lang w:val="sr-Cyrl-RS"/>
        </w:rPr>
        <w:t xml:space="preserve">постојање </w:t>
      </w:r>
      <w:r w:rsidR="00311730">
        <w:rPr>
          <w:rFonts w:ascii="Arial" w:hAnsi="Arial" w:cs="Arial"/>
          <w:lang w:val="sr-Cyrl-RS"/>
        </w:rPr>
        <w:t>теретана</w:t>
      </w:r>
      <w:r w:rsidR="00BC3B4D" w:rsidRPr="00BC3B4D">
        <w:rPr>
          <w:rFonts w:ascii="Arial" w:hAnsi="Arial" w:cs="Arial"/>
          <w:lang w:val="sr-Cyrl-RS"/>
        </w:rPr>
        <w:t xml:space="preserve"> намењених искључиво женама представља препознат мо</w:t>
      </w:r>
      <w:r w:rsidR="00BC3B4D">
        <w:rPr>
          <w:rFonts w:ascii="Arial" w:hAnsi="Arial" w:cs="Arial"/>
          <w:lang w:val="sr-Cyrl-RS"/>
        </w:rPr>
        <w:t>дел подршке физичкој активности</w:t>
      </w:r>
      <w:r w:rsidR="00C04C43">
        <w:rPr>
          <w:rFonts w:ascii="Arial" w:hAnsi="Arial" w:cs="Arial"/>
          <w:lang w:val="sr-Cyrl-RS"/>
        </w:rPr>
        <w:t xml:space="preserve"> </w:t>
      </w:r>
      <w:r w:rsidR="00BC3B4D" w:rsidRPr="00BC3B4D">
        <w:rPr>
          <w:rFonts w:ascii="Arial" w:hAnsi="Arial" w:cs="Arial"/>
          <w:lang w:val="sr-Cyrl-RS"/>
        </w:rPr>
        <w:t xml:space="preserve"> и унапређењу здравља жена.</w:t>
      </w:r>
      <w:r w:rsidR="00BC3B4D">
        <w:rPr>
          <w:rFonts w:ascii="Arial" w:hAnsi="Arial" w:cs="Arial"/>
          <w:lang w:val="sr-Cyrl-RS"/>
        </w:rPr>
        <w:t xml:space="preserve"> </w:t>
      </w:r>
      <w:r w:rsidR="00FC6E95" w:rsidRPr="00FC6E95">
        <w:rPr>
          <w:rFonts w:ascii="Arial" w:hAnsi="Arial" w:cs="Arial"/>
          <w:lang w:val="sr-Cyrl-CS"/>
        </w:rPr>
        <w:t xml:space="preserve">На основу праксе Повереника, истраживања, анкета, статистичких података, као и постављених стратешких циљева, Повереник је мишљења да постоји сразмера </w:t>
      </w:r>
      <w:r w:rsidR="005430DF">
        <w:rPr>
          <w:rFonts w:ascii="Arial" w:hAnsi="Arial" w:cs="Arial"/>
          <w:lang w:val="sr-Cyrl-CS"/>
        </w:rPr>
        <w:t>између чињенице да Б. Б.</w:t>
      </w:r>
      <w:r w:rsidR="00FC6E95" w:rsidRPr="00FC6E95">
        <w:rPr>
          <w:rFonts w:ascii="Arial" w:hAnsi="Arial" w:cs="Arial"/>
          <w:lang w:val="sr-Cyrl-CS"/>
        </w:rPr>
        <w:t xml:space="preserve"> пружа услуге теретане искључиво женама и циља који желе да остваре а који се однос на простор који женама пружа подстицајан и сигуран амбијент за физичку активност</w:t>
      </w:r>
      <w:r w:rsidR="00FC6E95">
        <w:rPr>
          <w:rFonts w:ascii="Arial" w:hAnsi="Arial" w:cs="Arial"/>
          <w:lang w:val="sr-Cyrl-CS"/>
        </w:rPr>
        <w:t xml:space="preserve">, као и </w:t>
      </w:r>
      <w:r w:rsidR="00FC6E95" w:rsidRPr="00FC6E95">
        <w:rPr>
          <w:rFonts w:ascii="Arial" w:hAnsi="Arial" w:cs="Arial"/>
          <w:lang w:val="sr-Cyrl-RS"/>
        </w:rPr>
        <w:t>да у друштву у којем су жене често изложене стереотипима, притисцима и непријатностима у мешовитим просторима, оваква мера представља начин да се отклоне стварне препреке и подстакне њихово активно учешће у физичким активностима</w:t>
      </w:r>
      <w:r w:rsidR="00FC6E95" w:rsidRPr="00FC6E95">
        <w:rPr>
          <w:rFonts w:ascii="Arial" w:hAnsi="Arial" w:cs="Arial"/>
          <w:lang w:val="sr-Cyrl-CS"/>
        </w:rPr>
        <w:t xml:space="preserve">. </w:t>
      </w:r>
      <w:r w:rsidR="00C04C43">
        <w:rPr>
          <w:rFonts w:ascii="Arial" w:hAnsi="Arial" w:cs="Arial"/>
          <w:lang w:val="sr-Cyrl-RS"/>
        </w:rPr>
        <w:t>Повереник је дао мишљење да п</w:t>
      </w:r>
      <w:r w:rsidR="00C04C43" w:rsidRPr="00C04C43">
        <w:rPr>
          <w:rFonts w:ascii="Arial" w:hAnsi="Arial" w:cs="Arial"/>
          <w:lang w:val="sr-Cyrl-RS"/>
        </w:rPr>
        <w:t>ружањ</w:t>
      </w:r>
      <w:r w:rsidR="005F4F54">
        <w:rPr>
          <w:rFonts w:ascii="Arial" w:hAnsi="Arial" w:cs="Arial"/>
          <w:lang w:val="sr-Cyrl-RS"/>
        </w:rPr>
        <w:t>ем</w:t>
      </w:r>
      <w:r w:rsidR="00C04C43" w:rsidRPr="00C04C43">
        <w:rPr>
          <w:rFonts w:ascii="Arial" w:hAnsi="Arial" w:cs="Arial"/>
          <w:lang w:val="sr-Cyrl-RS"/>
        </w:rPr>
        <w:t xml:space="preserve"> услуга теретане и фитнес центра искључиво женама, фитнес </w:t>
      </w:r>
      <w:r w:rsidR="005430DF">
        <w:rPr>
          <w:rFonts w:ascii="Arial" w:hAnsi="Arial" w:cs="Arial"/>
          <w:lang w:val="sr-Cyrl-RS"/>
        </w:rPr>
        <w:t>центар Б. Б.</w:t>
      </w:r>
      <w:r w:rsidR="00311730">
        <w:rPr>
          <w:rFonts w:ascii="Arial" w:hAnsi="Arial" w:cs="Arial"/>
          <w:lang w:val="sr-Cyrl-RS"/>
        </w:rPr>
        <w:t xml:space="preserve">, није </w:t>
      </w:r>
      <w:proofErr w:type="spellStart"/>
      <w:r w:rsidR="00311730">
        <w:rPr>
          <w:rFonts w:ascii="Arial" w:hAnsi="Arial" w:cs="Arial"/>
          <w:lang w:val="en-US"/>
        </w:rPr>
        <w:t>прекрши</w:t>
      </w:r>
      <w:proofErr w:type="spellEnd"/>
      <w:r w:rsidR="00311730">
        <w:rPr>
          <w:rFonts w:ascii="Arial" w:hAnsi="Arial" w:cs="Arial"/>
          <w:lang w:val="sr-Cyrl-RS"/>
        </w:rPr>
        <w:t>о</w:t>
      </w:r>
      <w:r w:rsidR="00311730" w:rsidRPr="009C7F35">
        <w:rPr>
          <w:rFonts w:ascii="Arial" w:hAnsi="Arial" w:cs="Arial"/>
          <w:lang w:val="en-US"/>
        </w:rPr>
        <w:t xml:space="preserve"> </w:t>
      </w:r>
      <w:proofErr w:type="spellStart"/>
      <w:r w:rsidR="00311730" w:rsidRPr="009C7F35">
        <w:rPr>
          <w:rFonts w:ascii="Arial" w:hAnsi="Arial" w:cs="Arial"/>
          <w:lang w:val="en-US"/>
        </w:rPr>
        <w:t>одредбе</w:t>
      </w:r>
      <w:proofErr w:type="spellEnd"/>
      <w:r w:rsidR="00311730" w:rsidRPr="009C7F35">
        <w:rPr>
          <w:rFonts w:ascii="Arial" w:hAnsi="Arial" w:cs="Arial"/>
          <w:lang w:val="en-US"/>
        </w:rPr>
        <w:t xml:space="preserve"> </w:t>
      </w:r>
      <w:proofErr w:type="spellStart"/>
      <w:r w:rsidR="00311730" w:rsidRPr="009C7F35">
        <w:rPr>
          <w:rFonts w:ascii="Arial" w:hAnsi="Arial" w:cs="Arial"/>
          <w:lang w:val="en-US"/>
        </w:rPr>
        <w:t>Закона</w:t>
      </w:r>
      <w:proofErr w:type="spellEnd"/>
      <w:r w:rsidR="00311730" w:rsidRPr="009C7F35">
        <w:rPr>
          <w:rFonts w:ascii="Arial" w:hAnsi="Arial" w:cs="Arial"/>
          <w:lang w:val="en-US"/>
        </w:rPr>
        <w:t xml:space="preserve"> о </w:t>
      </w:r>
      <w:proofErr w:type="spellStart"/>
      <w:r w:rsidR="00311730" w:rsidRPr="009C7F35">
        <w:rPr>
          <w:rFonts w:ascii="Arial" w:hAnsi="Arial" w:cs="Arial"/>
          <w:lang w:val="en-US"/>
        </w:rPr>
        <w:t>забрани</w:t>
      </w:r>
      <w:proofErr w:type="spellEnd"/>
      <w:r w:rsidR="00311730" w:rsidRPr="009C7F35">
        <w:rPr>
          <w:rFonts w:ascii="Arial" w:hAnsi="Arial" w:cs="Arial"/>
          <w:lang w:val="en-US"/>
        </w:rPr>
        <w:t xml:space="preserve"> </w:t>
      </w:r>
      <w:proofErr w:type="spellStart"/>
      <w:r w:rsidR="00311730" w:rsidRPr="009C7F35">
        <w:rPr>
          <w:rFonts w:ascii="Arial" w:hAnsi="Arial" w:cs="Arial"/>
          <w:lang w:val="en-US"/>
        </w:rPr>
        <w:t>дискриминације</w:t>
      </w:r>
      <w:proofErr w:type="spellEnd"/>
      <w:r w:rsidR="00311730" w:rsidRPr="009C7F35">
        <w:rPr>
          <w:rFonts w:ascii="Arial" w:hAnsi="Arial" w:cs="Arial"/>
          <w:lang w:val="en-US"/>
        </w:rPr>
        <w:t>.</w:t>
      </w:r>
    </w:p>
    <w:p w:rsidR="00C04C43" w:rsidRDefault="00C04C43" w:rsidP="006B057D">
      <w:pPr>
        <w:tabs>
          <w:tab w:val="left" w:pos="450"/>
        </w:tabs>
        <w:spacing w:before="120" w:line="240" w:lineRule="auto"/>
        <w:jc w:val="both"/>
        <w:rPr>
          <w:rFonts w:ascii="Arial" w:eastAsia="Calibri" w:hAnsi="Arial" w:cs="Arial"/>
          <w:i/>
          <w:noProof/>
          <w:lang w:val="en-US"/>
        </w:rPr>
      </w:pPr>
    </w:p>
    <w:p w:rsidR="005F4F54" w:rsidRDefault="005F4F54" w:rsidP="006B057D">
      <w:pPr>
        <w:tabs>
          <w:tab w:val="left" w:pos="450"/>
        </w:tabs>
        <w:spacing w:before="120" w:line="240" w:lineRule="auto"/>
        <w:jc w:val="both"/>
        <w:rPr>
          <w:rFonts w:ascii="Arial" w:eastAsia="Calibri" w:hAnsi="Arial" w:cs="Arial"/>
          <w:i/>
          <w:noProof/>
          <w:lang w:val="en-US"/>
        </w:rPr>
      </w:pPr>
    </w:p>
    <w:p w:rsidR="00211511" w:rsidRDefault="00211511" w:rsidP="006B057D">
      <w:pPr>
        <w:tabs>
          <w:tab w:val="left" w:pos="450"/>
        </w:tabs>
        <w:spacing w:before="120" w:line="240" w:lineRule="auto"/>
        <w:jc w:val="both"/>
        <w:rPr>
          <w:rFonts w:ascii="Arial" w:eastAsia="Calibri" w:hAnsi="Arial" w:cs="Arial"/>
          <w:i/>
          <w:noProof/>
          <w:lang w:val="en-US"/>
        </w:rPr>
      </w:pPr>
    </w:p>
    <w:p w:rsidR="005F4F54" w:rsidRPr="00A93CB5" w:rsidRDefault="005F4F54" w:rsidP="006B057D">
      <w:pPr>
        <w:tabs>
          <w:tab w:val="left" w:pos="450"/>
        </w:tabs>
        <w:spacing w:before="120" w:line="240" w:lineRule="auto"/>
        <w:jc w:val="both"/>
        <w:rPr>
          <w:rFonts w:ascii="Arial" w:eastAsia="Calibri" w:hAnsi="Arial" w:cs="Arial"/>
          <w:i/>
          <w:noProof/>
          <w:lang w:val="en-US"/>
        </w:rPr>
      </w:pPr>
    </w:p>
    <w:p w:rsidR="00B21DF3" w:rsidRPr="00182450" w:rsidRDefault="00B21DF3" w:rsidP="006B057D">
      <w:pPr>
        <w:tabs>
          <w:tab w:val="left" w:pos="450"/>
        </w:tabs>
        <w:spacing w:before="120" w:line="240" w:lineRule="auto"/>
        <w:jc w:val="both"/>
        <w:rPr>
          <w:rFonts w:ascii="Arial" w:eastAsia="Calibri" w:hAnsi="Arial" w:cs="Arial"/>
          <w:b/>
          <w:color w:val="000000"/>
          <w:lang w:val="sr-Cyrl-CS"/>
        </w:rPr>
      </w:pPr>
      <w:r w:rsidRPr="00182450">
        <w:rPr>
          <w:rFonts w:ascii="Arial" w:eastAsia="Calibri" w:hAnsi="Arial" w:cs="Arial"/>
          <w:b/>
          <w:color w:val="000000"/>
          <w:lang w:val="sr-Cyrl-CS"/>
        </w:rPr>
        <w:lastRenderedPageBreak/>
        <w:t>1.</w:t>
      </w:r>
      <w:r w:rsidRPr="00182450">
        <w:rPr>
          <w:rFonts w:ascii="Arial" w:eastAsia="Calibri" w:hAnsi="Arial" w:cs="Arial"/>
          <w:b/>
          <w:color w:val="000000"/>
          <w:lang w:val="sr-Cyrl-CS"/>
        </w:rPr>
        <w:tab/>
      </w:r>
      <w:r w:rsidRPr="00182450">
        <w:rPr>
          <w:rFonts w:ascii="Arial" w:eastAsia="Calibri" w:hAnsi="Arial" w:cs="Arial" w:hint="cs"/>
          <w:b/>
          <w:color w:val="000000"/>
          <w:lang w:val="sr-Cyrl-CS"/>
        </w:rPr>
        <w:t>ТОК</w:t>
      </w:r>
      <w:r w:rsidRPr="00182450">
        <w:rPr>
          <w:rFonts w:ascii="Arial" w:eastAsia="Calibri" w:hAnsi="Arial" w:cs="Arial"/>
          <w:b/>
          <w:color w:val="000000"/>
          <w:lang w:val="sr-Cyrl-CS"/>
        </w:rPr>
        <w:t xml:space="preserve"> </w:t>
      </w:r>
      <w:r w:rsidRPr="00182450">
        <w:rPr>
          <w:rFonts w:ascii="Arial" w:eastAsia="Calibri" w:hAnsi="Arial" w:cs="Arial" w:hint="cs"/>
          <w:b/>
          <w:color w:val="000000"/>
          <w:lang w:val="sr-Cyrl-CS"/>
        </w:rPr>
        <w:t>ПОСТУПКА</w:t>
      </w:r>
    </w:p>
    <w:p w:rsidR="005914B5" w:rsidRPr="00AA0048" w:rsidRDefault="00B21DF3" w:rsidP="006B057D">
      <w:pPr>
        <w:tabs>
          <w:tab w:val="left" w:pos="450"/>
        </w:tabs>
        <w:spacing w:before="120" w:line="240" w:lineRule="auto"/>
        <w:jc w:val="both"/>
        <w:rPr>
          <w:rFonts w:ascii="Arial" w:eastAsia="Calibri" w:hAnsi="Arial" w:cs="Arial"/>
          <w:color w:val="000000"/>
          <w:lang w:val="sr-Cyrl-RS"/>
        </w:rPr>
      </w:pPr>
      <w:r w:rsidRPr="00182450">
        <w:rPr>
          <w:rFonts w:ascii="Arial" w:eastAsia="Calibri" w:hAnsi="Arial" w:cs="Arial"/>
          <w:b/>
          <w:color w:val="000000"/>
          <w:lang w:val="sr-Cyrl-CS"/>
        </w:rPr>
        <w:t>1.1.</w:t>
      </w:r>
      <w:r w:rsidRPr="00182450">
        <w:rPr>
          <w:rFonts w:ascii="Arial" w:eastAsia="Calibri" w:hAnsi="Arial" w:cs="Arial"/>
          <w:color w:val="000000"/>
          <w:lang w:val="sr-Cyrl-CS"/>
        </w:rPr>
        <w:t xml:space="preserve"> Поверенику за заштиту равноправности</w:t>
      </w:r>
      <w:r w:rsidR="00AA0048">
        <w:rPr>
          <w:rFonts w:ascii="Arial" w:eastAsia="Calibri" w:hAnsi="Arial" w:cs="Arial"/>
          <w:color w:val="000000"/>
          <w:lang w:val="sr-Cyrl-CS"/>
        </w:rPr>
        <w:t xml:space="preserve"> притужб</w:t>
      </w:r>
      <w:r w:rsidR="009254EC">
        <w:rPr>
          <w:rFonts w:ascii="Arial" w:eastAsia="Calibri" w:hAnsi="Arial" w:cs="Arial"/>
          <w:color w:val="000000"/>
          <w:lang w:val="sr-Cyrl-CS"/>
        </w:rPr>
        <w:t>о</w:t>
      </w:r>
      <w:r w:rsidR="00AA0048">
        <w:rPr>
          <w:rFonts w:ascii="Arial" w:eastAsia="Calibri" w:hAnsi="Arial" w:cs="Arial"/>
          <w:color w:val="000000"/>
          <w:lang w:val="sr-Cyrl-CS"/>
        </w:rPr>
        <w:t>м се</w:t>
      </w:r>
      <w:r w:rsidRPr="00182450">
        <w:rPr>
          <w:rFonts w:ascii="Arial" w:eastAsia="Calibri" w:hAnsi="Arial" w:cs="Arial"/>
          <w:color w:val="000000"/>
        </w:rPr>
        <w:t xml:space="preserve"> </w:t>
      </w:r>
      <w:r w:rsidR="002E3328">
        <w:rPr>
          <w:rFonts w:ascii="Arial" w:eastAsia="Calibri" w:hAnsi="Arial" w:cs="Arial"/>
          <w:color w:val="000000"/>
          <w:lang w:val="sr-Cyrl-CS"/>
        </w:rPr>
        <w:t xml:space="preserve">обратио </w:t>
      </w:r>
      <w:r w:rsidR="005430DF">
        <w:rPr>
          <w:rFonts w:ascii="Arial" w:eastAsia="Calibri" w:hAnsi="Arial" w:cs="Arial"/>
          <w:color w:val="000000"/>
          <w:lang w:val="sr-Cyrl-RS"/>
        </w:rPr>
        <w:t>А. А.</w:t>
      </w:r>
      <w:r w:rsidR="00A40371">
        <w:rPr>
          <w:rFonts w:ascii="Arial" w:eastAsia="Calibri" w:hAnsi="Arial" w:cs="Arial"/>
          <w:color w:val="000000"/>
          <w:lang w:val="sr-Cyrl-CS"/>
        </w:rPr>
        <w:t xml:space="preserve"> </w:t>
      </w:r>
      <w:r w:rsidR="00AA0048">
        <w:rPr>
          <w:rFonts w:ascii="Arial" w:eastAsia="Calibri" w:hAnsi="Arial" w:cs="Arial"/>
          <w:color w:val="000000"/>
          <w:lang w:val="sr-Cyrl-CS"/>
        </w:rPr>
        <w:t>против</w:t>
      </w:r>
      <w:r w:rsidR="00421F81">
        <w:rPr>
          <w:rFonts w:ascii="Arial" w:eastAsia="Calibri" w:hAnsi="Arial" w:cs="Arial"/>
          <w:color w:val="000000"/>
          <w:lang w:val="sr-Cyrl-CS"/>
        </w:rPr>
        <w:t xml:space="preserve"> </w:t>
      </w:r>
      <w:r w:rsidR="005430DF">
        <w:rPr>
          <w:rFonts w:ascii="Arial" w:eastAsia="Calibri" w:hAnsi="Arial" w:cs="Arial"/>
          <w:color w:val="000000"/>
          <w:lang w:val="sr-Cyrl-CS"/>
        </w:rPr>
        <w:t>Б. Б.</w:t>
      </w:r>
      <w:r w:rsidR="00AA0048">
        <w:rPr>
          <w:rFonts w:ascii="Arial" w:eastAsia="Calibri" w:hAnsi="Arial" w:cs="Arial"/>
          <w:color w:val="000000"/>
          <w:lang w:val="sr-Cyrl-CS"/>
        </w:rPr>
        <w:t xml:space="preserve">, због дискриминације </w:t>
      </w:r>
      <w:r w:rsidR="002E3328">
        <w:rPr>
          <w:rFonts w:ascii="Arial" w:eastAsia="Calibri" w:hAnsi="Arial" w:cs="Arial"/>
          <w:color w:val="000000"/>
          <w:lang w:val="sr-Cyrl-CS"/>
        </w:rPr>
        <w:t>на основу пола</w:t>
      </w:r>
      <w:r w:rsidR="00AA0048">
        <w:rPr>
          <w:rFonts w:ascii="Arial" w:eastAsia="Calibri" w:hAnsi="Arial" w:cs="Arial"/>
          <w:color w:val="000000"/>
          <w:lang w:val="sr-Cyrl-CS"/>
        </w:rPr>
        <w:t>.</w:t>
      </w:r>
    </w:p>
    <w:p w:rsidR="00B21DF3" w:rsidRPr="00182450" w:rsidRDefault="00B21DF3" w:rsidP="006B057D">
      <w:pPr>
        <w:tabs>
          <w:tab w:val="left" w:pos="450"/>
        </w:tabs>
        <w:spacing w:before="120" w:line="240" w:lineRule="auto"/>
        <w:jc w:val="both"/>
        <w:rPr>
          <w:rFonts w:ascii="Arial" w:eastAsia="Calibri" w:hAnsi="Arial" w:cs="Arial"/>
          <w:noProof/>
          <w:lang w:val="sr-Cyrl-CS"/>
        </w:rPr>
      </w:pPr>
      <w:r w:rsidRPr="00182450">
        <w:rPr>
          <w:rFonts w:ascii="Arial" w:eastAsia="Calibri" w:hAnsi="Arial" w:cs="Arial"/>
          <w:b/>
          <w:noProof/>
          <w:lang w:val="sr-Cyrl-CS"/>
        </w:rPr>
        <w:t>1.2.</w:t>
      </w:r>
      <w:r w:rsidRPr="00182450">
        <w:rPr>
          <w:rFonts w:ascii="Arial" w:eastAsia="Calibri" w:hAnsi="Arial" w:cs="Arial"/>
          <w:noProof/>
          <w:lang w:val="sr-Cyrl-CS"/>
        </w:rPr>
        <w:t xml:space="preserve"> У </w:t>
      </w:r>
      <w:r w:rsidR="00AA0048">
        <w:rPr>
          <w:rFonts w:ascii="Arial" w:eastAsia="Calibri" w:hAnsi="Arial" w:cs="Arial"/>
          <w:color w:val="000000"/>
          <w:lang w:val="sr-Cyrl-CS"/>
        </w:rPr>
        <w:t>притужби</w:t>
      </w:r>
      <w:r w:rsidR="002E3328">
        <w:rPr>
          <w:rFonts w:ascii="Arial" w:eastAsia="Calibri" w:hAnsi="Arial" w:cs="Arial"/>
          <w:noProof/>
          <w:lang w:val="sr-Cyrl-CS"/>
        </w:rPr>
        <w:t xml:space="preserve"> је</w:t>
      </w:r>
      <w:r w:rsidRPr="00182450">
        <w:rPr>
          <w:rFonts w:ascii="Arial" w:eastAsia="Calibri" w:hAnsi="Arial" w:cs="Arial"/>
          <w:noProof/>
          <w:lang w:val="sr-Cyrl-CS"/>
        </w:rPr>
        <w:t xml:space="preserve"> наведено:</w:t>
      </w:r>
    </w:p>
    <w:p w:rsidR="007F3D8D" w:rsidRPr="00646605" w:rsidRDefault="005F4F54" w:rsidP="006B057D">
      <w:pPr>
        <w:numPr>
          <w:ilvl w:val="0"/>
          <w:numId w:val="1"/>
        </w:numPr>
        <w:tabs>
          <w:tab w:val="left" w:pos="284"/>
        </w:tabs>
        <w:spacing w:before="120" w:after="0" w:line="240" w:lineRule="auto"/>
        <w:ind w:left="0" w:firstLine="0"/>
        <w:contextualSpacing/>
        <w:jc w:val="both"/>
        <w:rPr>
          <w:rFonts w:ascii="Arial" w:eastAsia="Calibri" w:hAnsi="Arial" w:cs="Arial"/>
          <w:noProof/>
          <w:lang w:val="sr-Cyrl-CS"/>
        </w:rPr>
      </w:pPr>
      <w:r>
        <w:rPr>
          <w:rFonts w:ascii="Arial" w:eastAsia="Calibri" w:hAnsi="Arial" w:cs="Arial"/>
          <w:noProof/>
          <w:lang w:val="sr-Cyrl-CS"/>
        </w:rPr>
        <w:t>да је послао</w:t>
      </w:r>
      <w:r w:rsidR="0094187A">
        <w:rPr>
          <w:rFonts w:ascii="Arial" w:eastAsia="Calibri" w:hAnsi="Arial" w:cs="Arial"/>
          <w:noProof/>
          <w:lang w:val="sr-Cyrl-CS"/>
        </w:rPr>
        <w:t xml:space="preserve"> два мејла теретан</w:t>
      </w:r>
      <w:r w:rsidR="0094187A">
        <w:rPr>
          <w:rFonts w:ascii="Arial" w:eastAsia="Calibri" w:hAnsi="Arial" w:cs="Arial"/>
          <w:noProof/>
          <w:lang w:val="sr-Cyrl-RS"/>
        </w:rPr>
        <w:t>и</w:t>
      </w:r>
      <w:r w:rsidR="005430DF">
        <w:rPr>
          <w:rFonts w:ascii="Arial" w:eastAsia="Calibri" w:hAnsi="Arial" w:cs="Arial"/>
          <w:noProof/>
          <w:lang w:val="sr-Cyrl-CS"/>
        </w:rPr>
        <w:t xml:space="preserve"> Б. Б. </w:t>
      </w:r>
      <w:r w:rsidR="002E3328">
        <w:rPr>
          <w:rFonts w:ascii="Arial" w:eastAsia="Calibri" w:hAnsi="Arial" w:cs="Arial"/>
          <w:color w:val="000000"/>
          <w:lang w:val="sr-Cyrl-RS"/>
        </w:rPr>
        <w:t>на мејл адресу, у в</w:t>
      </w:r>
      <w:r w:rsidR="0094187A">
        <w:rPr>
          <w:rFonts w:ascii="Arial" w:eastAsia="Calibri" w:hAnsi="Arial" w:cs="Arial"/>
          <w:color w:val="000000"/>
          <w:lang w:val="sr-Cyrl-RS"/>
        </w:rPr>
        <w:t>ези чланства и коришћења услуга;</w:t>
      </w:r>
    </w:p>
    <w:p w:rsidR="007F3D8D" w:rsidRPr="00646605" w:rsidRDefault="002E3328" w:rsidP="006B057D">
      <w:pPr>
        <w:numPr>
          <w:ilvl w:val="0"/>
          <w:numId w:val="1"/>
        </w:numPr>
        <w:tabs>
          <w:tab w:val="left" w:pos="284"/>
        </w:tabs>
        <w:spacing w:before="120" w:after="0" w:line="240" w:lineRule="auto"/>
        <w:ind w:left="0" w:firstLine="0"/>
        <w:contextualSpacing/>
        <w:jc w:val="both"/>
        <w:rPr>
          <w:rFonts w:ascii="Arial" w:eastAsia="Calibri" w:hAnsi="Arial" w:cs="Arial"/>
          <w:noProof/>
          <w:lang w:val="sr-Cyrl-CS"/>
        </w:rPr>
      </w:pPr>
      <w:r>
        <w:rPr>
          <w:rFonts w:ascii="Arial" w:eastAsia="Calibri" w:hAnsi="Arial" w:cs="Arial"/>
          <w:noProof/>
          <w:lang w:val="sr-Cyrl-CS"/>
        </w:rPr>
        <w:t xml:space="preserve">да је добио одговор од теретане </w:t>
      </w:r>
      <w:r>
        <w:rPr>
          <w:rFonts w:ascii="Arial" w:eastAsia="Calibri" w:hAnsi="Arial" w:cs="Arial"/>
          <w:color w:val="000000"/>
          <w:lang w:val="sr-Cyrl-RS"/>
        </w:rPr>
        <w:t>у којем су га обавестили да му не могу пружити услугу чланства, јер</w:t>
      </w:r>
      <w:r w:rsidR="00E13B44">
        <w:rPr>
          <w:rFonts w:ascii="Arial" w:eastAsia="Calibri" w:hAnsi="Arial" w:cs="Arial"/>
          <w:color w:val="000000"/>
          <w:lang w:val="sr-Cyrl-RS"/>
        </w:rPr>
        <w:t xml:space="preserve"> је</w:t>
      </w:r>
      <w:r w:rsidR="005430DF">
        <w:rPr>
          <w:rFonts w:ascii="Arial" w:eastAsia="Calibri" w:hAnsi="Arial" w:cs="Arial"/>
          <w:color w:val="000000"/>
          <w:lang w:val="sr-Cyrl-RS"/>
        </w:rPr>
        <w:t xml:space="preserve"> Б. Б.</w:t>
      </w:r>
      <w:r w:rsidR="00E13B44">
        <w:rPr>
          <w:rFonts w:ascii="Arial" w:eastAsia="Calibri" w:hAnsi="Arial" w:cs="Arial"/>
          <w:color w:val="000000"/>
          <w:lang w:val="sr-Cyrl-RS"/>
        </w:rPr>
        <w:t xml:space="preserve"> </w:t>
      </w:r>
      <w:r>
        <w:rPr>
          <w:rFonts w:ascii="Arial" w:eastAsia="Calibri" w:hAnsi="Arial" w:cs="Arial"/>
          <w:color w:val="000000"/>
          <w:lang w:val="sr-Cyrl-RS"/>
        </w:rPr>
        <w:t>искључиво женска теретана, и да ако се распитује за себе лично, нису у могућнос</w:t>
      </w:r>
      <w:r w:rsidR="00FC6E95">
        <w:rPr>
          <w:rFonts w:ascii="Arial" w:eastAsia="Calibri" w:hAnsi="Arial" w:cs="Arial"/>
          <w:color w:val="000000"/>
          <w:lang w:val="sr-Cyrl-RS"/>
        </w:rPr>
        <w:t>ти да му обезбеде чланарину..:“;</w:t>
      </w:r>
      <w:r>
        <w:rPr>
          <w:rFonts w:ascii="Arial" w:eastAsia="Calibri" w:hAnsi="Arial" w:cs="Arial"/>
          <w:color w:val="000000"/>
          <w:lang w:val="sr-Cyrl-RS"/>
        </w:rPr>
        <w:t xml:space="preserve"> </w:t>
      </w:r>
    </w:p>
    <w:p w:rsidR="002E3328" w:rsidRPr="007F3D8D" w:rsidRDefault="002E3328" w:rsidP="006B057D">
      <w:pPr>
        <w:numPr>
          <w:ilvl w:val="0"/>
          <w:numId w:val="1"/>
        </w:numPr>
        <w:tabs>
          <w:tab w:val="left" w:pos="284"/>
        </w:tabs>
        <w:spacing w:before="120" w:after="0" w:line="240" w:lineRule="auto"/>
        <w:ind w:left="0" w:firstLine="0"/>
        <w:contextualSpacing/>
        <w:jc w:val="both"/>
        <w:rPr>
          <w:rFonts w:ascii="Arial" w:eastAsia="Calibri" w:hAnsi="Arial" w:cs="Arial"/>
          <w:noProof/>
          <w:lang w:val="sr-Cyrl-CS"/>
        </w:rPr>
      </w:pPr>
      <w:r>
        <w:rPr>
          <w:rFonts w:ascii="Arial" w:eastAsia="Calibri" w:hAnsi="Arial" w:cs="Arial"/>
          <w:color w:val="000000"/>
          <w:lang w:val="sr-Cyrl-RS"/>
        </w:rPr>
        <w:t>да сматра да је извршена дискриминација на осн</w:t>
      </w:r>
      <w:r w:rsidR="005F4F54">
        <w:rPr>
          <w:rFonts w:ascii="Arial" w:eastAsia="Calibri" w:hAnsi="Arial" w:cs="Arial"/>
          <w:color w:val="000000"/>
          <w:lang w:val="sr-Cyrl-RS"/>
        </w:rPr>
        <w:t>ову пола, и сматра да не постоји оправдан</w:t>
      </w:r>
      <w:r>
        <w:rPr>
          <w:rFonts w:ascii="Arial" w:eastAsia="Calibri" w:hAnsi="Arial" w:cs="Arial"/>
          <w:color w:val="000000"/>
          <w:lang w:val="sr-Cyrl-RS"/>
        </w:rPr>
        <w:t xml:space="preserve"> р</w:t>
      </w:r>
      <w:r w:rsidR="0094187A">
        <w:rPr>
          <w:rFonts w:ascii="Arial" w:eastAsia="Calibri" w:hAnsi="Arial" w:cs="Arial"/>
          <w:color w:val="000000"/>
          <w:lang w:val="sr-Cyrl-RS"/>
        </w:rPr>
        <w:t>азлог за пружање услуга теретане</w:t>
      </w:r>
      <w:r>
        <w:rPr>
          <w:rFonts w:ascii="Arial" w:eastAsia="Calibri" w:hAnsi="Arial" w:cs="Arial"/>
          <w:color w:val="000000"/>
          <w:lang w:val="sr-Cyrl-RS"/>
        </w:rPr>
        <w:t xml:space="preserve"> искључиво женама.</w:t>
      </w:r>
    </w:p>
    <w:p w:rsidR="00A8731F" w:rsidRPr="007F3D8D" w:rsidRDefault="009E2EBE" w:rsidP="006B057D">
      <w:pPr>
        <w:tabs>
          <w:tab w:val="left" w:pos="450"/>
        </w:tabs>
        <w:spacing w:before="120" w:line="240" w:lineRule="auto"/>
        <w:jc w:val="both"/>
        <w:rPr>
          <w:rFonts w:ascii="Arial" w:hAnsi="Arial" w:cs="Arial"/>
          <w:lang w:val="sr-Cyrl-RS"/>
        </w:rPr>
      </w:pPr>
      <w:r w:rsidRPr="009E2EBE">
        <w:rPr>
          <w:rFonts w:ascii="Arial" w:eastAsia="Calibri" w:hAnsi="Arial" w:cs="Arial"/>
          <w:b/>
          <w:noProof/>
          <w:lang w:val="sr-Cyrl-CS"/>
        </w:rPr>
        <w:t>1.3.</w:t>
      </w:r>
      <w:r w:rsidRPr="009E2EBE">
        <w:rPr>
          <w:rFonts w:ascii="Arial" w:eastAsia="Calibri" w:hAnsi="Arial" w:cs="Arial"/>
          <w:noProof/>
          <w:lang w:val="sr-Cyrl-CS"/>
        </w:rPr>
        <w:t xml:space="preserve"> </w:t>
      </w:r>
      <w:r w:rsidR="00421F81">
        <w:rPr>
          <w:rFonts w:ascii="Arial" w:eastAsia="Calibri" w:hAnsi="Arial" w:cs="Arial"/>
          <w:noProof/>
          <w:lang w:val="sr-Cyrl-CS"/>
        </w:rPr>
        <w:t>У прилогу притужбе</w:t>
      </w:r>
      <w:r w:rsidR="0094187A">
        <w:rPr>
          <w:rFonts w:ascii="Arial" w:eastAsia="Calibri" w:hAnsi="Arial" w:cs="Arial"/>
          <w:noProof/>
          <w:lang w:val="sr-Cyrl-CS"/>
        </w:rPr>
        <w:t xml:space="preserve"> је достављен снимак екрана мејла који је послао</w:t>
      </w:r>
      <w:r w:rsidR="007F3D8D">
        <w:rPr>
          <w:rFonts w:ascii="Arial" w:eastAsia="Calibri" w:hAnsi="Arial" w:cs="Arial"/>
          <w:noProof/>
          <w:lang w:val="sr-Cyrl-CS"/>
        </w:rPr>
        <w:t xml:space="preserve"> </w:t>
      </w:r>
      <w:r w:rsidR="005430DF">
        <w:rPr>
          <w:rFonts w:ascii="Arial" w:eastAsia="Calibri" w:hAnsi="Arial" w:cs="Arial"/>
          <w:color w:val="000000"/>
          <w:lang w:val="sr-Cyrl-CS"/>
        </w:rPr>
        <w:t xml:space="preserve">Б. Б. </w:t>
      </w:r>
      <w:r w:rsidR="00FC6E95">
        <w:rPr>
          <w:rFonts w:ascii="Arial" w:eastAsia="Calibri" w:hAnsi="Arial" w:cs="Arial"/>
          <w:color w:val="000000"/>
          <w:lang w:val="sr-Cyrl-RS"/>
        </w:rPr>
        <w:t>подносиоцу притужбе.</w:t>
      </w:r>
    </w:p>
    <w:p w:rsidR="008551CA" w:rsidRPr="007F3D8D" w:rsidRDefault="00A40371" w:rsidP="006B057D">
      <w:pPr>
        <w:tabs>
          <w:tab w:val="left" w:pos="450"/>
        </w:tabs>
        <w:spacing w:before="120" w:line="240" w:lineRule="auto"/>
        <w:jc w:val="both"/>
        <w:rPr>
          <w:rFonts w:ascii="Arial" w:eastAsia="Calibri" w:hAnsi="Arial" w:cs="Arial"/>
          <w:lang w:val="sr-Cyrl-RS"/>
        </w:rPr>
      </w:pPr>
      <w:r>
        <w:rPr>
          <w:rFonts w:ascii="Arial" w:eastAsia="Calibri" w:hAnsi="Arial" w:cs="Arial"/>
          <w:b/>
          <w:noProof/>
          <w:lang w:val="sr-Cyrl-CS"/>
        </w:rPr>
        <w:t>1.</w:t>
      </w:r>
      <w:r w:rsidR="009E2EBE">
        <w:rPr>
          <w:rFonts w:ascii="Arial" w:eastAsia="Calibri" w:hAnsi="Arial" w:cs="Arial"/>
          <w:b/>
          <w:noProof/>
          <w:lang w:val="sr-Cyrl-CS"/>
        </w:rPr>
        <w:t>4</w:t>
      </w:r>
      <w:r w:rsidR="00AB7B64" w:rsidRPr="00A8731F">
        <w:rPr>
          <w:rFonts w:ascii="Arial" w:eastAsia="Calibri" w:hAnsi="Arial" w:cs="Arial"/>
          <w:b/>
          <w:noProof/>
          <w:lang w:val="sr-Cyrl-CS"/>
        </w:rPr>
        <w:t>.</w:t>
      </w:r>
      <w:r w:rsidR="00AB7B64">
        <w:rPr>
          <w:rFonts w:ascii="Arial" w:eastAsia="Calibri" w:hAnsi="Arial" w:cs="Arial"/>
          <w:noProof/>
          <w:lang w:val="sr-Cyrl-CS"/>
        </w:rPr>
        <w:t xml:space="preserve"> </w:t>
      </w:r>
      <w:r w:rsidR="00AB7B64" w:rsidRPr="00AB7B64">
        <w:rPr>
          <w:rFonts w:ascii="Arial" w:eastAsia="Calibri" w:hAnsi="Arial" w:cs="Arial"/>
          <w:lang w:val="sr-Cyrl-CS"/>
        </w:rPr>
        <w:t>Повереник за заштиту равноправности је</w:t>
      </w:r>
      <w:r w:rsidR="00AB7B64" w:rsidRPr="00AB7B64">
        <w:rPr>
          <w:rFonts w:ascii="Arial" w:eastAsia="Calibri" w:hAnsi="Arial" w:cs="Arial"/>
        </w:rPr>
        <w:t>, у складу са чланом 37. став 1. Закона о забрани дискриминације</w:t>
      </w:r>
      <w:r w:rsidR="00AB7B64" w:rsidRPr="00AB7B64">
        <w:rPr>
          <w:rFonts w:ascii="Arial" w:eastAsia="Calibri" w:hAnsi="Arial" w:cs="Arial"/>
          <w:vertAlign w:val="superscript"/>
        </w:rPr>
        <w:footnoteReference w:id="1"/>
      </w:r>
      <w:r w:rsidR="00AB7B64" w:rsidRPr="00AB7B64">
        <w:rPr>
          <w:rFonts w:ascii="Arial" w:eastAsia="Calibri" w:hAnsi="Arial" w:cs="Arial"/>
          <w:lang w:val="sr-Cyrl-RS"/>
        </w:rPr>
        <w:t xml:space="preserve"> и чланом 25. Пословни</w:t>
      </w:r>
      <w:r w:rsidR="00AB7B64">
        <w:rPr>
          <w:rFonts w:ascii="Arial" w:eastAsia="Calibri" w:hAnsi="Arial" w:cs="Arial"/>
          <w:lang w:val="sr-Cyrl-RS"/>
        </w:rPr>
        <w:t>к</w:t>
      </w:r>
      <w:r w:rsidR="00AB7B64" w:rsidRPr="00AB7B64">
        <w:rPr>
          <w:rFonts w:ascii="Arial" w:eastAsia="Calibri" w:hAnsi="Arial" w:cs="Arial"/>
          <w:lang w:val="sr-Cyrl-RS"/>
        </w:rPr>
        <w:t>а о раду Повереника</w:t>
      </w:r>
      <w:r w:rsidR="00AB7B64" w:rsidRPr="00AB7B64">
        <w:rPr>
          <w:rFonts w:ascii="Arial" w:eastAsia="Calibri" w:hAnsi="Arial" w:cs="Arial"/>
          <w:vertAlign w:val="superscript"/>
          <w:lang w:val="sr-Cyrl-RS"/>
        </w:rPr>
        <w:footnoteReference w:id="2"/>
      </w:r>
      <w:r w:rsidR="00AB7B64" w:rsidRPr="00AB7B64">
        <w:rPr>
          <w:rFonts w:ascii="Arial" w:eastAsia="Calibri" w:hAnsi="Arial" w:cs="Arial"/>
        </w:rPr>
        <w:t xml:space="preserve"> доставио </w:t>
      </w:r>
      <w:r w:rsidR="00AB7B64" w:rsidRPr="00AB7B64">
        <w:rPr>
          <w:rFonts w:ascii="Arial" w:eastAsia="Calibri" w:hAnsi="Arial" w:cs="Arial"/>
          <w:lang w:val="sr-Cyrl-RS"/>
        </w:rPr>
        <w:t>притужбу на изјашњење</w:t>
      </w:r>
      <w:r w:rsidR="005430DF">
        <w:rPr>
          <w:rFonts w:ascii="Arial" w:eastAsia="Calibri" w:hAnsi="Arial" w:cs="Arial"/>
          <w:lang w:val="sr-Cyrl-RS"/>
        </w:rPr>
        <w:t>, директору Б. Б.</w:t>
      </w:r>
      <w:r w:rsidR="0094187A">
        <w:rPr>
          <w:rFonts w:ascii="Arial" w:hAnsi="Arial" w:cs="Arial"/>
          <w:lang w:val="sr-Cyrl-RS"/>
        </w:rPr>
        <w:t xml:space="preserve"> </w:t>
      </w:r>
      <w:r w:rsidR="006B190D">
        <w:rPr>
          <w:rFonts w:ascii="Arial" w:hAnsi="Arial" w:cs="Arial"/>
          <w:lang w:val="sr-Cyrl-RS"/>
        </w:rPr>
        <w:t>У изјашњењу</w:t>
      </w:r>
      <w:r w:rsidR="008551CA">
        <w:rPr>
          <w:rFonts w:ascii="Arial" w:hAnsi="Arial" w:cs="Arial"/>
          <w:lang w:val="sr-Cyrl-RS"/>
        </w:rPr>
        <w:t>,</w:t>
      </w:r>
      <w:r w:rsidR="007F3D8D">
        <w:rPr>
          <w:rFonts w:ascii="Arial" w:hAnsi="Arial" w:cs="Arial"/>
          <w:lang w:val="sr-Cyrl-RS"/>
        </w:rPr>
        <w:t xml:space="preserve"> пуном</w:t>
      </w:r>
      <w:r w:rsidR="005430DF">
        <w:rPr>
          <w:rFonts w:ascii="Arial" w:hAnsi="Arial" w:cs="Arial"/>
          <w:lang w:val="sr-Cyrl-RS"/>
        </w:rPr>
        <w:t>оћника адвоката В. В.</w:t>
      </w:r>
      <w:r w:rsidR="007F3D8D">
        <w:rPr>
          <w:rFonts w:ascii="Arial" w:hAnsi="Arial" w:cs="Arial"/>
          <w:lang w:val="sr-Cyrl-RS"/>
        </w:rPr>
        <w:t>,</w:t>
      </w:r>
      <w:r w:rsidR="008551CA">
        <w:rPr>
          <w:rFonts w:ascii="Arial" w:hAnsi="Arial" w:cs="Arial"/>
          <w:lang w:val="sr-Cyrl-RS"/>
        </w:rPr>
        <w:t xml:space="preserve"> наведено је</w:t>
      </w:r>
      <w:r w:rsidR="008551CA" w:rsidRPr="00182450">
        <w:rPr>
          <w:rFonts w:ascii="Arial" w:eastAsia="Calibri" w:hAnsi="Arial" w:cs="Arial"/>
          <w:noProof/>
          <w:lang w:val="sr-Cyrl-CS"/>
        </w:rPr>
        <w:t>:</w:t>
      </w:r>
    </w:p>
    <w:p w:rsidR="007F3D8D" w:rsidRPr="005505DD" w:rsidRDefault="005505DD" w:rsidP="006B057D">
      <w:pPr>
        <w:numPr>
          <w:ilvl w:val="0"/>
          <w:numId w:val="1"/>
        </w:numPr>
        <w:tabs>
          <w:tab w:val="left" w:pos="284"/>
        </w:tabs>
        <w:spacing w:before="120" w:after="0" w:line="240" w:lineRule="auto"/>
        <w:ind w:left="0" w:firstLine="0"/>
        <w:contextualSpacing/>
        <w:jc w:val="both"/>
        <w:rPr>
          <w:rFonts w:ascii="Arial" w:eastAsia="Calibri" w:hAnsi="Arial" w:cs="Arial"/>
          <w:noProof/>
          <w:lang w:val="sr-Cyrl-CS"/>
        </w:rPr>
      </w:pPr>
      <w:r>
        <w:rPr>
          <w:rFonts w:ascii="Arial" w:eastAsia="Calibri" w:hAnsi="Arial" w:cs="Arial"/>
          <w:noProof/>
          <w:lang w:val="sr-Cyrl-RS"/>
        </w:rPr>
        <w:t xml:space="preserve">да је </w:t>
      </w:r>
      <w:r w:rsidR="005430DF">
        <w:rPr>
          <w:rFonts w:ascii="Arial" w:eastAsia="Calibri" w:hAnsi="Arial" w:cs="Arial"/>
          <w:color w:val="000000"/>
          <w:lang w:val="sr-Cyrl-CS"/>
        </w:rPr>
        <w:t>Б. Б.</w:t>
      </w:r>
      <w:r w:rsidR="0094187A">
        <w:rPr>
          <w:rFonts w:ascii="Arial" w:eastAsia="Calibri" w:hAnsi="Arial" w:cs="Arial"/>
          <w:color w:val="000000"/>
          <w:lang w:val="sr-Cyrl-RS"/>
        </w:rPr>
        <w:t xml:space="preserve"> </w:t>
      </w:r>
      <w:r>
        <w:rPr>
          <w:rFonts w:ascii="Arial" w:eastAsia="Calibri" w:hAnsi="Arial" w:cs="Arial"/>
          <w:color w:val="000000"/>
          <w:lang w:val="sr-Cyrl-RS"/>
        </w:rPr>
        <w:t>фитнес центар који послује у Београду од 2021. године, када је основан са јасним циљем да женама обезбеди сигурно, професионално и подржавајуће окружење</w:t>
      </w:r>
      <w:r w:rsidR="0094187A">
        <w:rPr>
          <w:rFonts w:ascii="Arial" w:eastAsia="Calibri" w:hAnsi="Arial" w:cs="Arial"/>
          <w:color w:val="000000"/>
          <w:lang w:val="sr-Cyrl-RS"/>
        </w:rPr>
        <w:t xml:space="preserve"> </w:t>
      </w:r>
      <w:r>
        <w:rPr>
          <w:rFonts w:ascii="Arial" w:eastAsia="Calibri" w:hAnsi="Arial" w:cs="Arial"/>
          <w:color w:val="000000"/>
          <w:lang w:val="sr-Cyrl-RS"/>
        </w:rPr>
        <w:t>за рекреацију и физичку активност;</w:t>
      </w:r>
    </w:p>
    <w:p w:rsidR="005505DD" w:rsidRPr="005505DD" w:rsidRDefault="005505DD" w:rsidP="006B057D">
      <w:pPr>
        <w:numPr>
          <w:ilvl w:val="0"/>
          <w:numId w:val="1"/>
        </w:numPr>
        <w:tabs>
          <w:tab w:val="left" w:pos="284"/>
        </w:tabs>
        <w:spacing w:before="120" w:after="0" w:line="240" w:lineRule="auto"/>
        <w:ind w:left="0" w:firstLine="0"/>
        <w:contextualSpacing/>
        <w:jc w:val="both"/>
        <w:rPr>
          <w:rFonts w:ascii="Arial" w:eastAsia="Calibri" w:hAnsi="Arial" w:cs="Arial"/>
          <w:noProof/>
          <w:lang w:val="sr-Cyrl-CS"/>
        </w:rPr>
      </w:pPr>
      <w:r>
        <w:rPr>
          <w:rFonts w:ascii="Arial" w:eastAsia="Calibri" w:hAnsi="Arial" w:cs="Arial"/>
          <w:color w:val="000000"/>
          <w:lang w:val="sr-Cyrl-RS"/>
        </w:rPr>
        <w:t>да је теретана изградила репутацију реномираног женског фитнес центра, препознатог по квалитету услуга, стручном кадру и концепту који је у складу са савременим трендовима и потребама корисница;</w:t>
      </w:r>
    </w:p>
    <w:p w:rsidR="005505DD" w:rsidRPr="005505DD" w:rsidRDefault="005505DD" w:rsidP="006B057D">
      <w:pPr>
        <w:numPr>
          <w:ilvl w:val="0"/>
          <w:numId w:val="1"/>
        </w:numPr>
        <w:tabs>
          <w:tab w:val="left" w:pos="284"/>
        </w:tabs>
        <w:spacing w:before="120" w:after="0" w:line="240" w:lineRule="auto"/>
        <w:ind w:left="0" w:firstLine="0"/>
        <w:contextualSpacing/>
        <w:jc w:val="both"/>
        <w:rPr>
          <w:rFonts w:ascii="Arial" w:eastAsia="Calibri" w:hAnsi="Arial" w:cs="Arial"/>
          <w:noProof/>
          <w:lang w:val="sr-Cyrl-CS"/>
        </w:rPr>
      </w:pPr>
      <w:r>
        <w:rPr>
          <w:rFonts w:ascii="Arial" w:eastAsia="Calibri" w:hAnsi="Arial" w:cs="Arial"/>
          <w:color w:val="000000"/>
          <w:lang w:val="sr-Cyrl-RS"/>
        </w:rPr>
        <w:t>да политика пословања никада није имала за циљ дискриминацију, већ афирмацију права жена на равноправно учешће у рекреативним активностима, имајући у виду реалне препреке које их често одвраћају од коришћења мешовитих простора;</w:t>
      </w:r>
    </w:p>
    <w:p w:rsidR="005505DD" w:rsidRPr="005505DD" w:rsidRDefault="005505DD" w:rsidP="006B057D">
      <w:pPr>
        <w:numPr>
          <w:ilvl w:val="0"/>
          <w:numId w:val="1"/>
        </w:numPr>
        <w:tabs>
          <w:tab w:val="left" w:pos="284"/>
        </w:tabs>
        <w:spacing w:before="120" w:after="0" w:line="240" w:lineRule="auto"/>
        <w:ind w:left="0" w:firstLine="0"/>
        <w:contextualSpacing/>
        <w:jc w:val="both"/>
        <w:rPr>
          <w:rFonts w:ascii="Arial" w:eastAsia="Calibri" w:hAnsi="Arial" w:cs="Arial"/>
          <w:noProof/>
          <w:lang w:val="sr-Cyrl-CS"/>
        </w:rPr>
      </w:pPr>
      <w:r>
        <w:rPr>
          <w:rFonts w:ascii="Arial" w:eastAsia="Calibri" w:hAnsi="Arial" w:cs="Arial"/>
          <w:color w:val="000000"/>
          <w:lang w:val="sr-Cyrl-RS"/>
        </w:rPr>
        <w:t xml:space="preserve">да је разлог због којег се </w:t>
      </w:r>
      <w:r w:rsidR="00E24964">
        <w:rPr>
          <w:rFonts w:ascii="Arial" w:eastAsia="Calibri" w:hAnsi="Arial" w:cs="Arial"/>
          <w:color w:val="000000"/>
          <w:lang w:val="sr-Cyrl-CS"/>
        </w:rPr>
        <w:t>Б. Б.</w:t>
      </w:r>
      <w:r>
        <w:rPr>
          <w:rFonts w:ascii="Arial" w:eastAsia="Calibri" w:hAnsi="Arial" w:cs="Arial"/>
          <w:color w:val="000000"/>
          <w:lang w:val="sr-Cyrl-RS"/>
        </w:rPr>
        <w:t xml:space="preserve"> определио за пружање услуга искључиво женама засн</w:t>
      </w:r>
      <w:r w:rsidR="003552A2">
        <w:rPr>
          <w:rFonts w:ascii="Arial" w:eastAsia="Calibri" w:hAnsi="Arial" w:cs="Arial"/>
          <w:color w:val="000000"/>
          <w:lang w:val="sr-Cyrl-RS"/>
        </w:rPr>
        <w:t>ован</w:t>
      </w:r>
      <w:r>
        <w:rPr>
          <w:rFonts w:ascii="Arial" w:eastAsia="Calibri" w:hAnsi="Arial" w:cs="Arial"/>
          <w:color w:val="000000"/>
          <w:lang w:val="sr-Cyrl-RS"/>
        </w:rPr>
        <w:t xml:space="preserve"> на друштвеном контексту и искуствима корисница;</w:t>
      </w:r>
    </w:p>
    <w:p w:rsidR="005505DD" w:rsidRPr="00876F31" w:rsidRDefault="003552A2" w:rsidP="006B057D">
      <w:pPr>
        <w:numPr>
          <w:ilvl w:val="0"/>
          <w:numId w:val="1"/>
        </w:numPr>
        <w:tabs>
          <w:tab w:val="left" w:pos="284"/>
        </w:tabs>
        <w:spacing w:before="120" w:after="0" w:line="240" w:lineRule="auto"/>
        <w:ind w:left="0" w:firstLine="0"/>
        <w:contextualSpacing/>
        <w:jc w:val="both"/>
        <w:rPr>
          <w:rFonts w:ascii="Arial" w:eastAsia="Calibri" w:hAnsi="Arial" w:cs="Arial"/>
          <w:noProof/>
          <w:lang w:val="sr-Cyrl-CS"/>
        </w:rPr>
      </w:pPr>
      <w:r>
        <w:rPr>
          <w:rFonts w:ascii="Arial" w:eastAsia="Calibri" w:hAnsi="Arial" w:cs="Arial"/>
          <w:noProof/>
          <w:lang w:val="sr-Cyrl-CS"/>
        </w:rPr>
        <w:t>да бројна истраживања потврђују да жене у мешо</w:t>
      </w:r>
      <w:r w:rsidR="00876F31">
        <w:rPr>
          <w:rFonts w:ascii="Arial" w:eastAsia="Calibri" w:hAnsi="Arial" w:cs="Arial"/>
          <w:noProof/>
          <w:lang w:val="sr-Cyrl-RS"/>
        </w:rPr>
        <w:t>витим теретанама неретко трпе непријатности, узнемиравање и осећај несигурности,</w:t>
      </w:r>
      <w:r w:rsidR="005F4F54">
        <w:rPr>
          <w:rFonts w:ascii="Arial" w:eastAsia="Calibri" w:hAnsi="Arial" w:cs="Arial"/>
          <w:noProof/>
          <w:lang w:val="sr-Cyrl-RS"/>
        </w:rPr>
        <w:t xml:space="preserve"> што их одвраћа од физичке акти</w:t>
      </w:r>
      <w:r w:rsidR="00876F31">
        <w:rPr>
          <w:rFonts w:ascii="Arial" w:eastAsia="Calibri" w:hAnsi="Arial" w:cs="Arial"/>
          <w:noProof/>
          <w:lang w:val="sr-Cyrl-RS"/>
        </w:rPr>
        <w:t>в</w:t>
      </w:r>
      <w:r w:rsidR="005F4F54">
        <w:rPr>
          <w:rFonts w:ascii="Arial" w:eastAsia="Calibri" w:hAnsi="Arial" w:cs="Arial"/>
          <w:noProof/>
          <w:lang w:val="sr-Cyrl-RS"/>
        </w:rPr>
        <w:t>н</w:t>
      </w:r>
      <w:r w:rsidR="00876F31">
        <w:rPr>
          <w:rFonts w:ascii="Arial" w:eastAsia="Calibri" w:hAnsi="Arial" w:cs="Arial"/>
          <w:noProof/>
          <w:lang w:val="sr-Cyrl-RS"/>
        </w:rPr>
        <w:t>ости;</w:t>
      </w:r>
    </w:p>
    <w:p w:rsidR="00876F31" w:rsidRPr="00876F31" w:rsidRDefault="00876F31" w:rsidP="006B057D">
      <w:pPr>
        <w:numPr>
          <w:ilvl w:val="0"/>
          <w:numId w:val="1"/>
        </w:numPr>
        <w:tabs>
          <w:tab w:val="left" w:pos="284"/>
        </w:tabs>
        <w:spacing w:before="120" w:after="0" w:line="240" w:lineRule="auto"/>
        <w:ind w:left="0" w:firstLine="0"/>
        <w:contextualSpacing/>
        <w:jc w:val="both"/>
        <w:rPr>
          <w:rFonts w:ascii="Arial" w:eastAsia="Calibri" w:hAnsi="Arial" w:cs="Arial"/>
          <w:noProof/>
          <w:lang w:val="sr-Cyrl-CS"/>
        </w:rPr>
      </w:pPr>
      <w:r>
        <w:rPr>
          <w:rFonts w:ascii="Arial" w:eastAsia="Calibri" w:hAnsi="Arial" w:cs="Arial"/>
          <w:noProof/>
          <w:lang w:val="sr-Cyrl-RS"/>
        </w:rPr>
        <w:t>да су у таквим одколностима жене у неповољнијем положају у односу на мушкарце кад</w:t>
      </w:r>
      <w:r w:rsidR="005F4F54">
        <w:rPr>
          <w:rFonts w:ascii="Arial" w:eastAsia="Calibri" w:hAnsi="Arial" w:cs="Arial"/>
          <w:noProof/>
          <w:lang w:val="sr-Cyrl-RS"/>
        </w:rPr>
        <w:t>а је реч о приступу рекреативним</w:t>
      </w:r>
      <w:r>
        <w:rPr>
          <w:rFonts w:ascii="Arial" w:eastAsia="Calibri" w:hAnsi="Arial" w:cs="Arial"/>
          <w:noProof/>
          <w:lang w:val="sr-Cyrl-RS"/>
        </w:rPr>
        <w:t xml:space="preserve"> садржајима;</w:t>
      </w:r>
    </w:p>
    <w:p w:rsidR="00876F31" w:rsidRPr="00876F31" w:rsidRDefault="00876F31" w:rsidP="006B057D">
      <w:pPr>
        <w:numPr>
          <w:ilvl w:val="0"/>
          <w:numId w:val="1"/>
        </w:numPr>
        <w:tabs>
          <w:tab w:val="left" w:pos="284"/>
        </w:tabs>
        <w:spacing w:before="120" w:after="0" w:line="240" w:lineRule="auto"/>
        <w:ind w:left="0" w:firstLine="0"/>
        <w:contextualSpacing/>
        <w:jc w:val="both"/>
        <w:rPr>
          <w:rFonts w:ascii="Arial" w:eastAsia="Calibri" w:hAnsi="Arial" w:cs="Arial"/>
          <w:noProof/>
          <w:lang w:val="sr-Cyrl-CS"/>
        </w:rPr>
      </w:pPr>
      <w:r>
        <w:rPr>
          <w:rFonts w:ascii="Arial" w:eastAsia="Calibri" w:hAnsi="Arial" w:cs="Arial"/>
          <w:noProof/>
          <w:lang w:val="sr-Cyrl-RS"/>
        </w:rPr>
        <w:t xml:space="preserve">да је из тих разлога </w:t>
      </w:r>
      <w:r w:rsidR="007A6777">
        <w:rPr>
          <w:rFonts w:ascii="Arial" w:eastAsia="Calibri" w:hAnsi="Arial" w:cs="Arial"/>
          <w:color w:val="000000"/>
          <w:lang w:val="sr-Cyrl-CS"/>
        </w:rPr>
        <w:t>Б. Б.</w:t>
      </w:r>
      <w:r>
        <w:rPr>
          <w:rFonts w:ascii="Arial" w:eastAsia="Calibri" w:hAnsi="Arial" w:cs="Arial"/>
          <w:color w:val="000000"/>
          <w:lang w:val="sr-Cyrl-RS"/>
        </w:rPr>
        <w:t>, од почетка пословања применио концепт који омогућава женама да вежбају у простору где се осећају сигурно, без притиска и нелагодности уз стручну подршку и програме кр</w:t>
      </w:r>
      <w:r w:rsidR="00211511">
        <w:rPr>
          <w:rFonts w:ascii="Arial" w:eastAsia="Calibri" w:hAnsi="Arial" w:cs="Arial"/>
          <w:color w:val="000000"/>
          <w:lang w:val="en-US"/>
        </w:rPr>
        <w:t>v</w:t>
      </w:r>
      <w:r>
        <w:rPr>
          <w:rFonts w:ascii="Arial" w:eastAsia="Calibri" w:hAnsi="Arial" w:cs="Arial"/>
          <w:color w:val="000000"/>
          <w:lang w:val="sr-Cyrl-RS"/>
        </w:rPr>
        <w:t>еиране искључиво за њихове потребе;</w:t>
      </w:r>
    </w:p>
    <w:p w:rsidR="00876F31" w:rsidRPr="00876F31" w:rsidRDefault="00E13B44" w:rsidP="006B057D">
      <w:pPr>
        <w:numPr>
          <w:ilvl w:val="0"/>
          <w:numId w:val="1"/>
        </w:numPr>
        <w:tabs>
          <w:tab w:val="left" w:pos="284"/>
        </w:tabs>
        <w:spacing w:before="120" w:after="0" w:line="240" w:lineRule="auto"/>
        <w:ind w:left="0" w:firstLine="0"/>
        <w:contextualSpacing/>
        <w:jc w:val="both"/>
        <w:rPr>
          <w:rFonts w:ascii="Arial" w:eastAsia="Calibri" w:hAnsi="Arial" w:cs="Arial"/>
          <w:noProof/>
          <w:lang w:val="sr-Cyrl-CS"/>
        </w:rPr>
      </w:pPr>
      <w:r>
        <w:rPr>
          <w:rFonts w:ascii="Arial" w:eastAsia="Calibri" w:hAnsi="Arial" w:cs="Arial"/>
          <w:color w:val="000000"/>
          <w:lang w:val="sr-Cyrl-RS"/>
        </w:rPr>
        <w:t>да у прилогу изјашњења достављјају</w:t>
      </w:r>
      <w:r w:rsidR="00876F31">
        <w:rPr>
          <w:rFonts w:ascii="Arial" w:eastAsia="Calibri" w:hAnsi="Arial" w:cs="Arial"/>
          <w:color w:val="000000"/>
          <w:lang w:val="sr-Cyrl-RS"/>
        </w:rPr>
        <w:t xml:space="preserve"> чланак о истраживању</w:t>
      </w:r>
      <w:r w:rsidR="00B9494B">
        <w:rPr>
          <w:rFonts w:ascii="Arial" w:eastAsia="Calibri" w:hAnsi="Arial" w:cs="Arial"/>
          <w:color w:val="000000"/>
          <w:lang w:val="sr-Cyrl-RS"/>
        </w:rPr>
        <w:t xml:space="preserve"> везаном за</w:t>
      </w:r>
      <w:r w:rsidR="00876F31">
        <w:rPr>
          <w:rFonts w:ascii="Arial" w:eastAsia="Calibri" w:hAnsi="Arial" w:cs="Arial"/>
          <w:color w:val="000000"/>
          <w:lang w:val="sr-Cyrl-RS"/>
        </w:rPr>
        <w:t xml:space="preserve"> узнемирања жена у теретанама;</w:t>
      </w:r>
    </w:p>
    <w:p w:rsidR="00876F31" w:rsidRDefault="00876F31" w:rsidP="006B057D">
      <w:pPr>
        <w:numPr>
          <w:ilvl w:val="0"/>
          <w:numId w:val="1"/>
        </w:numPr>
        <w:tabs>
          <w:tab w:val="left" w:pos="284"/>
        </w:tabs>
        <w:spacing w:before="120" w:after="0" w:line="240" w:lineRule="auto"/>
        <w:ind w:left="0" w:firstLine="0"/>
        <w:contextualSpacing/>
        <w:jc w:val="both"/>
        <w:rPr>
          <w:rFonts w:ascii="Arial" w:eastAsia="Calibri" w:hAnsi="Arial" w:cs="Arial"/>
          <w:noProof/>
          <w:lang w:val="sr-Cyrl-CS"/>
        </w:rPr>
      </w:pPr>
      <w:r>
        <w:rPr>
          <w:rFonts w:ascii="Arial" w:eastAsia="Calibri" w:hAnsi="Arial" w:cs="Arial"/>
          <w:noProof/>
          <w:lang w:val="sr-Cyrl-CS"/>
        </w:rPr>
        <w:t>да члан</w:t>
      </w:r>
      <w:r w:rsidR="0094187A">
        <w:rPr>
          <w:rFonts w:ascii="Arial" w:eastAsia="Calibri" w:hAnsi="Arial" w:cs="Arial"/>
          <w:noProof/>
          <w:lang w:val="sr-Cyrl-CS"/>
        </w:rPr>
        <w:t xml:space="preserve"> 4. став 5 . Директиве Савета Европске уније  </w:t>
      </w:r>
      <w:r>
        <w:rPr>
          <w:rFonts w:ascii="Arial" w:eastAsia="Calibri" w:hAnsi="Arial" w:cs="Arial"/>
          <w:noProof/>
          <w:lang w:val="sr-Cyrl-CS"/>
        </w:rPr>
        <w:t xml:space="preserve">2004/113/ЕЗ предвиђа да „ова директива не спречава разлике у третману, ако је пружање робе и услуга искључиво или првенствено припадницима једног пола оправдано легитимним циљем и ако су средстава за постизање тог циља </w:t>
      </w:r>
      <w:r w:rsidR="0094187A">
        <w:rPr>
          <w:rFonts w:ascii="Arial" w:eastAsia="Calibri" w:hAnsi="Arial" w:cs="Arial"/>
          <w:noProof/>
          <w:lang w:val="sr-Cyrl-CS"/>
        </w:rPr>
        <w:t>одговарајућа и неопхо</w:t>
      </w:r>
      <w:r>
        <w:rPr>
          <w:rFonts w:ascii="Arial" w:eastAsia="Calibri" w:hAnsi="Arial" w:cs="Arial"/>
          <w:noProof/>
          <w:lang w:val="sr-Cyrl-CS"/>
        </w:rPr>
        <w:t>д</w:t>
      </w:r>
      <w:r w:rsidR="0094187A">
        <w:rPr>
          <w:rFonts w:ascii="Arial" w:eastAsia="Calibri" w:hAnsi="Arial" w:cs="Arial"/>
          <w:noProof/>
          <w:lang w:val="sr-Cyrl-CS"/>
        </w:rPr>
        <w:t>н</w:t>
      </w:r>
      <w:r>
        <w:rPr>
          <w:rFonts w:ascii="Arial" w:eastAsia="Calibri" w:hAnsi="Arial" w:cs="Arial"/>
          <w:noProof/>
          <w:lang w:val="sr-Cyrl-CS"/>
        </w:rPr>
        <w:t>а;</w:t>
      </w:r>
    </w:p>
    <w:p w:rsidR="00876F31" w:rsidRDefault="00876F31" w:rsidP="006B057D">
      <w:pPr>
        <w:numPr>
          <w:ilvl w:val="0"/>
          <w:numId w:val="1"/>
        </w:numPr>
        <w:tabs>
          <w:tab w:val="left" w:pos="284"/>
        </w:tabs>
        <w:spacing w:before="120" w:after="0" w:line="240" w:lineRule="auto"/>
        <w:ind w:left="0" w:firstLine="0"/>
        <w:contextualSpacing/>
        <w:jc w:val="both"/>
        <w:rPr>
          <w:rFonts w:ascii="Arial" w:eastAsia="Calibri" w:hAnsi="Arial" w:cs="Arial"/>
          <w:noProof/>
          <w:lang w:val="sr-Cyrl-CS"/>
        </w:rPr>
      </w:pPr>
      <w:r>
        <w:rPr>
          <w:rFonts w:ascii="Arial" w:eastAsia="Calibri" w:hAnsi="Arial" w:cs="Arial"/>
          <w:noProof/>
          <w:lang w:val="sr-Cyrl-CS"/>
        </w:rPr>
        <w:t>да</w:t>
      </w:r>
      <w:r w:rsidR="005F4F54">
        <w:rPr>
          <w:rFonts w:ascii="Arial" w:eastAsia="Calibri" w:hAnsi="Arial" w:cs="Arial"/>
          <w:noProof/>
          <w:lang w:val="sr-Cyrl-CS"/>
        </w:rPr>
        <w:t xml:space="preserve"> се на основу ове Директиве право ЕУ препознаје</w:t>
      </w:r>
      <w:r>
        <w:rPr>
          <w:rFonts w:ascii="Arial" w:eastAsia="Calibri" w:hAnsi="Arial" w:cs="Arial"/>
          <w:noProof/>
          <w:lang w:val="sr-Cyrl-CS"/>
        </w:rPr>
        <w:t xml:space="preserve"> могућност постојања специјализованих услуга за један пол, када је то оправдано циљем и када је мера пропорционална;</w:t>
      </w:r>
    </w:p>
    <w:p w:rsidR="00876F31" w:rsidRPr="00876F31" w:rsidRDefault="00876F31" w:rsidP="006B057D">
      <w:pPr>
        <w:numPr>
          <w:ilvl w:val="0"/>
          <w:numId w:val="1"/>
        </w:numPr>
        <w:tabs>
          <w:tab w:val="left" w:pos="284"/>
        </w:tabs>
        <w:spacing w:before="120" w:after="0" w:line="240" w:lineRule="auto"/>
        <w:ind w:left="0" w:firstLine="0"/>
        <w:contextualSpacing/>
        <w:jc w:val="both"/>
        <w:rPr>
          <w:rFonts w:ascii="Arial" w:eastAsia="Calibri" w:hAnsi="Arial" w:cs="Arial"/>
          <w:noProof/>
          <w:lang w:val="sr-Cyrl-CS"/>
        </w:rPr>
      </w:pPr>
      <w:r>
        <w:rPr>
          <w:rFonts w:ascii="Arial" w:eastAsia="Calibri" w:hAnsi="Arial" w:cs="Arial"/>
          <w:noProof/>
          <w:lang w:val="sr-Cyrl-CS"/>
        </w:rPr>
        <w:t xml:space="preserve">да </w:t>
      </w:r>
      <w:r w:rsidR="007A6777">
        <w:rPr>
          <w:rFonts w:ascii="Arial" w:eastAsia="Calibri" w:hAnsi="Arial" w:cs="Arial"/>
          <w:color w:val="000000"/>
          <w:lang w:val="sr-Cyrl-CS"/>
        </w:rPr>
        <w:t>Б. Б.</w:t>
      </w:r>
      <w:r>
        <w:rPr>
          <w:rFonts w:ascii="Arial" w:eastAsia="Calibri" w:hAnsi="Arial" w:cs="Arial"/>
          <w:color w:val="000000"/>
          <w:lang w:val="sr-Cyrl-RS"/>
        </w:rPr>
        <w:t>, не пост</w:t>
      </w:r>
      <w:r w:rsidR="005F4F54">
        <w:rPr>
          <w:rFonts w:ascii="Arial" w:eastAsia="Calibri" w:hAnsi="Arial" w:cs="Arial"/>
          <w:color w:val="000000"/>
          <w:lang w:val="sr-Cyrl-RS"/>
        </w:rPr>
        <w:t>упа из намере да некога искључи или дискриминише, в</w:t>
      </w:r>
      <w:r>
        <w:rPr>
          <w:rFonts w:ascii="Arial" w:eastAsia="Calibri" w:hAnsi="Arial" w:cs="Arial"/>
          <w:color w:val="000000"/>
          <w:lang w:val="sr-Cyrl-RS"/>
        </w:rPr>
        <w:t>ећ из потребе да женама обезбеди простор у којем се осећају сигурно и мотивисано да вежбају;</w:t>
      </w:r>
    </w:p>
    <w:p w:rsidR="00876F31" w:rsidRPr="004A5BAF" w:rsidRDefault="00876F31" w:rsidP="006B057D">
      <w:pPr>
        <w:numPr>
          <w:ilvl w:val="0"/>
          <w:numId w:val="1"/>
        </w:numPr>
        <w:tabs>
          <w:tab w:val="left" w:pos="284"/>
        </w:tabs>
        <w:spacing w:before="120" w:after="0" w:line="240" w:lineRule="auto"/>
        <w:ind w:left="0" w:firstLine="0"/>
        <w:contextualSpacing/>
        <w:jc w:val="both"/>
        <w:rPr>
          <w:rFonts w:ascii="Arial" w:eastAsia="Calibri" w:hAnsi="Arial" w:cs="Arial"/>
          <w:noProof/>
          <w:lang w:val="sr-Cyrl-CS"/>
        </w:rPr>
      </w:pPr>
      <w:r>
        <w:rPr>
          <w:rFonts w:ascii="Arial" w:eastAsia="Calibri" w:hAnsi="Arial" w:cs="Arial"/>
          <w:color w:val="000000"/>
          <w:lang w:val="sr-Cyrl-RS"/>
        </w:rPr>
        <w:t xml:space="preserve">да у </w:t>
      </w:r>
      <w:r w:rsidR="0094187A">
        <w:rPr>
          <w:rFonts w:ascii="Arial" w:eastAsia="Calibri" w:hAnsi="Arial" w:cs="Arial"/>
          <w:color w:val="000000"/>
          <w:lang w:val="sr-Cyrl-RS"/>
        </w:rPr>
        <w:t>друштву у којем су жене често из</w:t>
      </w:r>
      <w:r>
        <w:rPr>
          <w:rFonts w:ascii="Arial" w:eastAsia="Calibri" w:hAnsi="Arial" w:cs="Arial"/>
          <w:color w:val="000000"/>
          <w:lang w:val="sr-Cyrl-RS"/>
        </w:rPr>
        <w:t>ложене стереотип</w:t>
      </w:r>
      <w:r w:rsidR="0094187A">
        <w:rPr>
          <w:rFonts w:ascii="Arial" w:eastAsia="Calibri" w:hAnsi="Arial" w:cs="Arial"/>
          <w:color w:val="000000"/>
          <w:lang w:val="sr-Cyrl-RS"/>
        </w:rPr>
        <w:t>има, притисцима и непријатностима</w:t>
      </w:r>
      <w:r>
        <w:rPr>
          <w:rFonts w:ascii="Arial" w:eastAsia="Calibri" w:hAnsi="Arial" w:cs="Arial"/>
          <w:color w:val="000000"/>
          <w:lang w:val="sr-Cyrl-RS"/>
        </w:rPr>
        <w:t xml:space="preserve"> у мешовитим просторима, оваква мера представља начин да се отклоне стварне препреке и подстакне њихово активно </w:t>
      </w:r>
      <w:r w:rsidR="004A5BAF">
        <w:rPr>
          <w:rFonts w:ascii="Arial" w:eastAsia="Calibri" w:hAnsi="Arial" w:cs="Arial"/>
          <w:color w:val="000000"/>
          <w:lang w:val="sr-Cyrl-RS"/>
        </w:rPr>
        <w:t>учешће у физичким активностима;</w:t>
      </w:r>
    </w:p>
    <w:p w:rsidR="004A5BAF" w:rsidRPr="004A5BAF" w:rsidRDefault="004A5BAF" w:rsidP="006B057D">
      <w:pPr>
        <w:numPr>
          <w:ilvl w:val="0"/>
          <w:numId w:val="1"/>
        </w:numPr>
        <w:tabs>
          <w:tab w:val="left" w:pos="284"/>
        </w:tabs>
        <w:spacing w:before="120" w:after="0" w:line="240" w:lineRule="auto"/>
        <w:ind w:left="0" w:firstLine="0"/>
        <w:contextualSpacing/>
        <w:jc w:val="both"/>
        <w:rPr>
          <w:rFonts w:ascii="Arial" w:eastAsia="Calibri" w:hAnsi="Arial" w:cs="Arial"/>
          <w:noProof/>
          <w:lang w:val="sr-Cyrl-CS"/>
        </w:rPr>
      </w:pPr>
      <w:r>
        <w:rPr>
          <w:rFonts w:ascii="Arial" w:eastAsia="Calibri" w:hAnsi="Arial" w:cs="Arial"/>
          <w:color w:val="000000"/>
          <w:lang w:val="sr-Cyrl-RS"/>
        </w:rPr>
        <w:lastRenderedPageBreak/>
        <w:t>да концепте женске теретане није новина у сам</w:t>
      </w:r>
      <w:r w:rsidR="0094187A">
        <w:rPr>
          <w:rFonts w:ascii="Arial" w:eastAsia="Calibri" w:hAnsi="Arial" w:cs="Arial"/>
          <w:color w:val="000000"/>
          <w:lang w:val="sr-Cyrl-RS"/>
        </w:rPr>
        <w:t>о у Србији, и да постоји у број</w:t>
      </w:r>
      <w:r>
        <w:rPr>
          <w:rFonts w:ascii="Arial" w:eastAsia="Calibri" w:hAnsi="Arial" w:cs="Arial"/>
          <w:color w:val="000000"/>
          <w:lang w:val="sr-Cyrl-RS"/>
        </w:rPr>
        <w:t>н</w:t>
      </w:r>
      <w:r w:rsidR="0094187A">
        <w:rPr>
          <w:rFonts w:ascii="Arial" w:eastAsia="Calibri" w:hAnsi="Arial" w:cs="Arial"/>
          <w:color w:val="000000"/>
          <w:lang w:val="sr-Cyrl-RS"/>
        </w:rPr>
        <w:t>и</w:t>
      </w:r>
      <w:r>
        <w:rPr>
          <w:rFonts w:ascii="Arial" w:eastAsia="Calibri" w:hAnsi="Arial" w:cs="Arial"/>
          <w:color w:val="000000"/>
          <w:lang w:val="sr-Cyrl-RS"/>
        </w:rPr>
        <w:t>м земљама Европе и остатка света;</w:t>
      </w:r>
    </w:p>
    <w:p w:rsidR="007F3D8D" w:rsidRPr="002C57EE" w:rsidRDefault="004A5BAF" w:rsidP="006B057D">
      <w:pPr>
        <w:numPr>
          <w:ilvl w:val="0"/>
          <w:numId w:val="1"/>
        </w:numPr>
        <w:tabs>
          <w:tab w:val="left" w:pos="284"/>
        </w:tabs>
        <w:spacing w:before="120" w:after="0" w:line="240" w:lineRule="auto"/>
        <w:ind w:left="0" w:firstLine="0"/>
        <w:contextualSpacing/>
        <w:jc w:val="both"/>
        <w:rPr>
          <w:rFonts w:ascii="Arial" w:eastAsia="Calibri" w:hAnsi="Arial" w:cs="Arial"/>
          <w:noProof/>
          <w:lang w:val="sr-Cyrl-CS"/>
        </w:rPr>
      </w:pPr>
      <w:r>
        <w:rPr>
          <w:rFonts w:ascii="Arial" w:eastAsia="Calibri" w:hAnsi="Arial" w:cs="Arial"/>
          <w:color w:val="000000"/>
          <w:lang w:val="sr-Cyrl-RS"/>
        </w:rPr>
        <w:t xml:space="preserve">да на основу изложеног </w:t>
      </w:r>
      <w:r w:rsidR="007A6777">
        <w:rPr>
          <w:rFonts w:ascii="Arial" w:eastAsia="Calibri" w:hAnsi="Arial" w:cs="Arial"/>
          <w:color w:val="000000"/>
          <w:lang w:val="sr-Cyrl-CS"/>
        </w:rPr>
        <w:t>Б. Б.</w:t>
      </w:r>
      <w:r>
        <w:rPr>
          <w:rFonts w:ascii="Arial" w:eastAsia="Calibri" w:hAnsi="Arial" w:cs="Arial"/>
          <w:color w:val="000000"/>
          <w:lang w:val="sr-Cyrl-RS"/>
        </w:rPr>
        <w:t xml:space="preserve">, у конкретном случају није повредила </w:t>
      </w:r>
      <w:r w:rsidR="0094187A">
        <w:rPr>
          <w:rFonts w:ascii="Arial" w:eastAsia="Calibri" w:hAnsi="Arial" w:cs="Arial"/>
          <w:color w:val="000000"/>
          <w:lang w:val="sr-Cyrl-RS"/>
        </w:rPr>
        <w:t>начела једнакости на основу пола</w:t>
      </w:r>
      <w:r>
        <w:rPr>
          <w:rFonts w:ascii="Arial" w:eastAsia="Calibri" w:hAnsi="Arial" w:cs="Arial"/>
          <w:color w:val="000000"/>
          <w:lang w:val="sr-Cyrl-RS"/>
        </w:rPr>
        <w:t>, већ да је у питању афирмативн</w:t>
      </w:r>
      <w:r w:rsidR="0094187A">
        <w:rPr>
          <w:rFonts w:ascii="Arial" w:eastAsia="Calibri" w:hAnsi="Arial" w:cs="Arial"/>
          <w:color w:val="000000"/>
          <w:lang w:val="sr-Cyrl-RS"/>
        </w:rPr>
        <w:t xml:space="preserve">а мера која има легитиман циљ, </w:t>
      </w:r>
      <w:r>
        <w:rPr>
          <w:rFonts w:ascii="Arial" w:eastAsia="Calibri" w:hAnsi="Arial" w:cs="Arial"/>
          <w:color w:val="000000"/>
          <w:lang w:val="sr-Cyrl-RS"/>
        </w:rPr>
        <w:t>унапређење положаја жена у области спорта и рекреације.</w:t>
      </w:r>
    </w:p>
    <w:p w:rsidR="006222C2" w:rsidRPr="006222C2" w:rsidRDefault="006222C2" w:rsidP="006B057D">
      <w:pPr>
        <w:tabs>
          <w:tab w:val="left" w:pos="284"/>
        </w:tabs>
        <w:spacing w:after="0" w:line="240" w:lineRule="auto"/>
        <w:contextualSpacing/>
        <w:jc w:val="both"/>
        <w:rPr>
          <w:rFonts w:ascii="Arial" w:eastAsia="Calibri" w:hAnsi="Arial" w:cs="Arial"/>
          <w:noProof/>
          <w:lang w:val="sr-Cyrl-CS"/>
        </w:rPr>
      </w:pPr>
    </w:p>
    <w:p w:rsidR="00204E3D" w:rsidRPr="002C57EE" w:rsidRDefault="009E2EBE" w:rsidP="006B057D">
      <w:pPr>
        <w:tabs>
          <w:tab w:val="left" w:pos="450"/>
        </w:tabs>
        <w:spacing w:line="240" w:lineRule="auto"/>
        <w:jc w:val="both"/>
        <w:rPr>
          <w:rFonts w:ascii="Arial" w:hAnsi="Arial" w:cs="Arial"/>
          <w:lang w:val="sr-Cyrl-RS"/>
        </w:rPr>
      </w:pPr>
      <w:r>
        <w:rPr>
          <w:rFonts w:ascii="Arial" w:eastAsia="Calibri" w:hAnsi="Arial" w:cs="Arial"/>
          <w:b/>
          <w:noProof/>
          <w:lang w:val="sr-Cyrl-CS"/>
        </w:rPr>
        <w:t>1.5.</w:t>
      </w:r>
      <w:r>
        <w:rPr>
          <w:rFonts w:ascii="Arial" w:eastAsia="Calibri" w:hAnsi="Arial" w:cs="Arial"/>
          <w:noProof/>
          <w:lang w:val="sr-Cyrl-CS"/>
        </w:rPr>
        <w:t xml:space="preserve"> </w:t>
      </w:r>
      <w:r w:rsidR="006222C2" w:rsidRPr="002371FC">
        <w:rPr>
          <w:rFonts w:ascii="Arial" w:hAnsi="Arial" w:cs="Arial"/>
        </w:rPr>
        <w:t xml:space="preserve">Уз притужбу </w:t>
      </w:r>
      <w:r w:rsidR="002C57EE">
        <w:rPr>
          <w:rFonts w:ascii="Arial" w:hAnsi="Arial" w:cs="Arial"/>
          <w:lang w:val="sr-Latn-CS"/>
        </w:rPr>
        <w:t xml:space="preserve">je </w:t>
      </w:r>
      <w:r w:rsidR="002C57EE">
        <w:rPr>
          <w:rFonts w:ascii="Arial" w:hAnsi="Arial" w:cs="Arial"/>
          <w:lang w:val="sr-Cyrl-RS"/>
        </w:rPr>
        <w:t>достављена фотокопије: 1) Чланак о истраживању узн</w:t>
      </w:r>
      <w:r w:rsidR="005F4F54">
        <w:rPr>
          <w:rFonts w:ascii="Arial" w:hAnsi="Arial" w:cs="Arial"/>
          <w:lang w:val="sr-Cyrl-RS"/>
        </w:rPr>
        <w:t>емиравња жена у теретанам од 202</w:t>
      </w:r>
      <w:r w:rsidR="002C57EE">
        <w:rPr>
          <w:rFonts w:ascii="Arial" w:hAnsi="Arial" w:cs="Arial"/>
          <w:lang w:val="sr-Cyrl-RS"/>
        </w:rPr>
        <w:t>3. године,; 2) Директива Савета</w:t>
      </w:r>
      <w:r w:rsidR="0094187A">
        <w:rPr>
          <w:rFonts w:ascii="Arial" w:hAnsi="Arial" w:cs="Arial"/>
          <w:lang w:val="sr-Cyrl-RS"/>
        </w:rPr>
        <w:t xml:space="preserve"> Европске уније</w:t>
      </w:r>
      <w:r w:rsidR="002C57EE">
        <w:rPr>
          <w:rFonts w:ascii="Arial" w:hAnsi="Arial" w:cs="Arial"/>
          <w:lang w:val="sr-Cyrl-RS"/>
        </w:rPr>
        <w:t xml:space="preserve"> 2004/113/ЕУ од 13. 12. 2004. године;</w:t>
      </w:r>
    </w:p>
    <w:p w:rsidR="00B21DF3" w:rsidRPr="00182450" w:rsidRDefault="00B21DF3" w:rsidP="006B057D">
      <w:pPr>
        <w:spacing w:after="0" w:line="240" w:lineRule="auto"/>
        <w:contextualSpacing/>
        <w:jc w:val="both"/>
        <w:rPr>
          <w:rFonts w:ascii="Arial" w:eastAsia="Calibri" w:hAnsi="Arial" w:cs="Arial"/>
          <w:noProof/>
          <w:lang w:val="sr-Cyrl-CS"/>
        </w:rPr>
      </w:pPr>
    </w:p>
    <w:p w:rsidR="00B21DF3" w:rsidRPr="00182450" w:rsidRDefault="00B21DF3" w:rsidP="006B057D">
      <w:pPr>
        <w:tabs>
          <w:tab w:val="left" w:pos="450"/>
        </w:tabs>
        <w:spacing w:before="120" w:after="0" w:line="240" w:lineRule="auto"/>
        <w:contextualSpacing/>
        <w:rPr>
          <w:rFonts w:ascii="Arial" w:eastAsia="Calibri" w:hAnsi="Arial" w:cs="Arial"/>
          <w:b/>
          <w:color w:val="000000"/>
          <w:lang w:val="sr-Cyrl-CS"/>
        </w:rPr>
      </w:pPr>
      <w:r w:rsidRPr="00182450">
        <w:rPr>
          <w:rFonts w:ascii="Arial" w:eastAsia="Calibri" w:hAnsi="Arial" w:cs="Arial"/>
          <w:b/>
          <w:noProof/>
        </w:rPr>
        <w:t>2</w:t>
      </w:r>
      <w:r w:rsidRPr="00182450">
        <w:rPr>
          <w:rFonts w:ascii="Arial" w:eastAsia="Calibri" w:hAnsi="Arial" w:cs="Arial"/>
          <w:b/>
          <w:color w:val="000000"/>
          <w:lang w:val="sr-Cyrl-CS"/>
        </w:rPr>
        <w:t>. ЧИЊЕНИЧНО СТАЊЕ</w:t>
      </w:r>
    </w:p>
    <w:p w:rsidR="00B21DF3" w:rsidRPr="00182450" w:rsidRDefault="00B21DF3" w:rsidP="006B057D">
      <w:pPr>
        <w:tabs>
          <w:tab w:val="left" w:pos="142"/>
        </w:tabs>
        <w:spacing w:before="120" w:after="0" w:line="240" w:lineRule="auto"/>
        <w:contextualSpacing/>
        <w:jc w:val="both"/>
        <w:rPr>
          <w:rFonts w:ascii="Arial" w:eastAsia="Times New Roman" w:hAnsi="Arial" w:cs="Arial"/>
          <w:noProof/>
          <w:color w:val="000000"/>
          <w:lang w:val="sr-Cyrl-CS"/>
        </w:rPr>
      </w:pPr>
    </w:p>
    <w:p w:rsidR="002C57EE" w:rsidRPr="002C57EE" w:rsidRDefault="00331FEE" w:rsidP="006B057D">
      <w:pPr>
        <w:tabs>
          <w:tab w:val="left" w:pos="180"/>
        </w:tabs>
        <w:spacing w:before="120" w:after="0" w:line="240" w:lineRule="auto"/>
        <w:contextualSpacing/>
        <w:jc w:val="both"/>
        <w:rPr>
          <w:rFonts w:ascii="Arial" w:hAnsi="Arial" w:cs="Arial"/>
          <w:lang w:val="sr-Cyrl-RS"/>
        </w:rPr>
      </w:pPr>
      <w:r w:rsidRPr="00331FEE">
        <w:rPr>
          <w:rFonts w:ascii="Arial" w:eastAsia="Calibri" w:hAnsi="Arial" w:cs="Arial"/>
          <w:b/>
          <w:noProof/>
          <w:lang w:val="sr-Cyrl-CS"/>
        </w:rPr>
        <w:t>2.1</w:t>
      </w:r>
      <w:r>
        <w:rPr>
          <w:rFonts w:ascii="Arial" w:eastAsia="Calibri" w:hAnsi="Arial" w:cs="Arial"/>
          <w:noProof/>
          <w:lang w:val="sr-Cyrl-CS"/>
        </w:rPr>
        <w:t>.</w:t>
      </w:r>
      <w:r w:rsidR="007A6777">
        <w:rPr>
          <w:rFonts w:ascii="Arial" w:eastAsia="Calibri" w:hAnsi="Arial" w:cs="Arial"/>
          <w:noProof/>
          <w:lang w:val="sr-Cyrl-CS"/>
        </w:rPr>
        <w:t xml:space="preserve"> Женски фитнес центар Б. Б.</w:t>
      </w:r>
      <w:r w:rsidR="005F4F54">
        <w:rPr>
          <w:rFonts w:ascii="Arial" w:hAnsi="Arial" w:cs="Arial"/>
          <w:lang w:val="sr-Cyrl-RS"/>
        </w:rPr>
        <w:t xml:space="preserve"> није оспорио</w:t>
      </w:r>
      <w:r w:rsidR="002C57EE">
        <w:rPr>
          <w:rFonts w:ascii="Arial" w:hAnsi="Arial" w:cs="Arial"/>
          <w:lang w:val="sr-Cyrl-RS"/>
        </w:rPr>
        <w:t xml:space="preserve"> наводе из притужбе да пружа услуге фитнеса и тренинга искључиво женама, па међу странама у поступку нема спора о </w:t>
      </w:r>
      <w:r w:rsidR="006B057D">
        <w:rPr>
          <w:rFonts w:ascii="Arial" w:hAnsi="Arial" w:cs="Arial"/>
          <w:lang w:val="sr-Cyrl-RS"/>
        </w:rPr>
        <w:t xml:space="preserve">овим </w:t>
      </w:r>
      <w:r w:rsidR="002C57EE">
        <w:rPr>
          <w:rFonts w:ascii="Arial" w:hAnsi="Arial" w:cs="Arial"/>
          <w:lang w:val="sr-Cyrl-RS"/>
        </w:rPr>
        <w:t>чињеницама.</w:t>
      </w:r>
    </w:p>
    <w:p w:rsidR="002C57EE" w:rsidRDefault="002C57EE" w:rsidP="006B057D">
      <w:pPr>
        <w:tabs>
          <w:tab w:val="left" w:pos="180"/>
        </w:tabs>
        <w:spacing w:before="120" w:after="0" w:line="240" w:lineRule="auto"/>
        <w:contextualSpacing/>
        <w:jc w:val="both"/>
        <w:rPr>
          <w:rFonts w:ascii="Arial" w:eastAsia="Calibri" w:hAnsi="Arial" w:cs="Arial"/>
          <w:noProof/>
          <w:lang w:val="sr-Cyrl-CS"/>
        </w:rPr>
      </w:pPr>
    </w:p>
    <w:p w:rsidR="002C57EE" w:rsidRDefault="005F4F54" w:rsidP="006B057D">
      <w:pPr>
        <w:tabs>
          <w:tab w:val="left" w:pos="180"/>
        </w:tabs>
        <w:spacing w:before="120" w:after="0" w:line="240" w:lineRule="auto"/>
        <w:contextualSpacing/>
        <w:jc w:val="both"/>
        <w:rPr>
          <w:rFonts w:ascii="Arial" w:eastAsia="Calibri" w:hAnsi="Arial" w:cs="Arial"/>
          <w:noProof/>
          <w:lang w:val="sr-Cyrl-CS"/>
        </w:rPr>
      </w:pPr>
      <w:r w:rsidRPr="005F4F54">
        <w:rPr>
          <w:rFonts w:ascii="Arial" w:eastAsia="Calibri" w:hAnsi="Arial" w:cs="Arial"/>
          <w:b/>
          <w:noProof/>
          <w:lang w:val="sr-Cyrl-CS"/>
        </w:rPr>
        <w:t>2.2.</w:t>
      </w:r>
      <w:r>
        <w:rPr>
          <w:rFonts w:ascii="Arial" w:eastAsia="Calibri" w:hAnsi="Arial" w:cs="Arial"/>
          <w:noProof/>
          <w:lang w:val="sr-Cyrl-CS"/>
        </w:rPr>
        <w:t xml:space="preserve"> </w:t>
      </w:r>
      <w:r w:rsidR="002C57EE">
        <w:rPr>
          <w:rFonts w:ascii="Arial" w:eastAsia="Calibri" w:hAnsi="Arial" w:cs="Arial"/>
          <w:noProof/>
          <w:lang w:val="sr-Cyrl-CS"/>
        </w:rPr>
        <w:t>Увидом у звани</w:t>
      </w:r>
      <w:r w:rsidR="00566DB4">
        <w:rPr>
          <w:rFonts w:ascii="Arial" w:eastAsia="Calibri" w:hAnsi="Arial" w:cs="Arial"/>
          <w:noProof/>
          <w:lang w:val="sr-Cyrl-CS"/>
        </w:rPr>
        <w:t>чну интернет презентацију женског</w:t>
      </w:r>
      <w:r w:rsidR="007A6777">
        <w:rPr>
          <w:rFonts w:ascii="Arial" w:eastAsia="Calibri" w:hAnsi="Arial" w:cs="Arial"/>
          <w:noProof/>
          <w:lang w:val="sr-Cyrl-CS"/>
        </w:rPr>
        <w:t xml:space="preserve"> фитнес центра Б. Б.</w:t>
      </w:r>
      <w:r w:rsidR="002C57EE">
        <w:rPr>
          <w:rFonts w:ascii="Arial" w:eastAsia="Calibri" w:hAnsi="Arial" w:cs="Arial"/>
          <w:color w:val="000000"/>
          <w:lang w:val="sr-Cyrl-RS"/>
        </w:rPr>
        <w:t xml:space="preserve">, утврђено </w:t>
      </w:r>
      <w:r w:rsidR="0094187A">
        <w:rPr>
          <w:rFonts w:ascii="Arial" w:eastAsia="Calibri" w:hAnsi="Arial" w:cs="Arial"/>
          <w:color w:val="000000"/>
          <w:lang w:val="sr-Cyrl-RS"/>
        </w:rPr>
        <w:t>је да пружа самосталан и груп</w:t>
      </w:r>
      <w:r w:rsidR="002C57EE">
        <w:rPr>
          <w:rFonts w:ascii="Arial" w:eastAsia="Calibri" w:hAnsi="Arial" w:cs="Arial"/>
          <w:color w:val="000000"/>
          <w:lang w:val="sr-Cyrl-RS"/>
        </w:rPr>
        <w:t>ни прист</w:t>
      </w:r>
      <w:r w:rsidR="0094187A">
        <w:rPr>
          <w:rFonts w:ascii="Arial" w:eastAsia="Calibri" w:hAnsi="Arial" w:cs="Arial"/>
          <w:color w:val="000000"/>
          <w:lang w:val="sr-Cyrl-RS"/>
        </w:rPr>
        <w:t>уп тренингу као и персонализован тренинг и</w:t>
      </w:r>
      <w:r w:rsidR="002C57EE">
        <w:rPr>
          <w:rFonts w:ascii="Arial" w:eastAsia="Calibri" w:hAnsi="Arial" w:cs="Arial"/>
          <w:color w:val="000000"/>
          <w:lang w:val="sr-Cyrl-RS"/>
        </w:rPr>
        <w:t xml:space="preserve"> план исхране за жене.</w:t>
      </w:r>
      <w:r w:rsidR="00566DB4">
        <w:rPr>
          <w:rFonts w:ascii="Arial" w:eastAsia="Calibri" w:hAnsi="Arial" w:cs="Arial"/>
          <w:color w:val="000000"/>
          <w:lang w:val="sr-Cyrl-RS"/>
        </w:rPr>
        <w:t xml:space="preserve"> И да су тренери особе женског пола.</w:t>
      </w:r>
    </w:p>
    <w:p w:rsidR="00B21DF3" w:rsidRPr="001B051B" w:rsidRDefault="00B21DF3" w:rsidP="006B057D">
      <w:pPr>
        <w:tabs>
          <w:tab w:val="left" w:pos="450"/>
        </w:tabs>
        <w:spacing w:before="120" w:after="0" w:line="240" w:lineRule="auto"/>
        <w:contextualSpacing/>
        <w:jc w:val="both"/>
        <w:rPr>
          <w:rFonts w:ascii="Arial" w:eastAsia="Times New Roman" w:hAnsi="Arial" w:cs="Arial"/>
          <w:noProof/>
          <w:color w:val="000000"/>
          <w:lang w:val="en-US"/>
        </w:rPr>
      </w:pPr>
    </w:p>
    <w:p w:rsidR="00E24182" w:rsidRPr="00E24182" w:rsidRDefault="00B21DF3" w:rsidP="006B057D">
      <w:pPr>
        <w:spacing w:before="120" w:line="240" w:lineRule="auto"/>
        <w:jc w:val="both"/>
        <w:rPr>
          <w:rFonts w:ascii="Arial" w:hAnsi="Arial" w:cs="Arial"/>
          <w:b/>
          <w:noProof/>
          <w:color w:val="000000"/>
        </w:rPr>
      </w:pPr>
      <w:r w:rsidRPr="00182450">
        <w:rPr>
          <w:rFonts w:ascii="Arial" w:hAnsi="Arial" w:cs="Arial"/>
          <w:b/>
          <w:noProof/>
          <w:color w:val="000000"/>
        </w:rPr>
        <w:t>3. МОТИВИ И РАЗЛОЗИ ЗА ДОНОШЕЊЕ МИШЉЕЊА</w:t>
      </w:r>
    </w:p>
    <w:p w:rsidR="00D5033F" w:rsidRDefault="00E24182" w:rsidP="006B057D">
      <w:pPr>
        <w:tabs>
          <w:tab w:val="left" w:pos="450"/>
        </w:tabs>
        <w:spacing w:before="120" w:after="0" w:line="240" w:lineRule="auto"/>
        <w:contextualSpacing/>
        <w:jc w:val="both"/>
        <w:rPr>
          <w:rFonts w:ascii="Arial" w:eastAsia="Times New Roman" w:hAnsi="Arial" w:cs="Arial"/>
          <w:noProof/>
          <w:lang w:val="sr-Cyrl-RS"/>
        </w:rPr>
      </w:pPr>
      <w:r w:rsidRPr="00E24182">
        <w:rPr>
          <w:rFonts w:ascii="Arial" w:eastAsia="Times New Roman" w:hAnsi="Arial" w:cs="Arial"/>
          <w:b/>
          <w:noProof/>
        </w:rPr>
        <w:t>3.1</w:t>
      </w:r>
      <w:r>
        <w:rPr>
          <w:rFonts w:ascii="Arial" w:eastAsia="Times New Roman" w:hAnsi="Arial" w:cs="Arial"/>
          <w:noProof/>
        </w:rPr>
        <w:t xml:space="preserve">. </w:t>
      </w:r>
      <w:r w:rsidR="00B21DF3" w:rsidRPr="00182450">
        <w:rPr>
          <w:rFonts w:ascii="Arial" w:eastAsia="Times New Roman" w:hAnsi="Arial" w:cs="Arial"/>
          <w:noProof/>
          <w:lang w:val="sr-Cyrl-CS"/>
        </w:rPr>
        <w:t>Повереник</w:t>
      </w:r>
      <w:r w:rsidR="00B21DF3" w:rsidRPr="00182450">
        <w:rPr>
          <w:rFonts w:ascii="Arial" w:eastAsia="Times New Roman" w:hAnsi="Arial" w:cs="Arial"/>
          <w:noProof/>
        </w:rPr>
        <w:t xml:space="preserve"> за заштиту равноправности, приликом одлучивања у овом предмету, имао је у виду наводе</w:t>
      </w:r>
      <w:r w:rsidR="009B731D">
        <w:rPr>
          <w:rFonts w:ascii="Arial" w:eastAsia="Times New Roman" w:hAnsi="Arial" w:cs="Arial"/>
          <w:noProof/>
        </w:rPr>
        <w:t xml:space="preserve"> из притужбе и изјашњења, као </w:t>
      </w:r>
      <w:r w:rsidR="009B731D" w:rsidRPr="00182450">
        <w:rPr>
          <w:rFonts w:ascii="Arial" w:eastAsia="Times New Roman" w:hAnsi="Arial" w:cs="Arial"/>
          <w:noProof/>
        </w:rPr>
        <w:t xml:space="preserve">и </w:t>
      </w:r>
      <w:r w:rsidR="009B731D">
        <w:rPr>
          <w:rFonts w:ascii="Arial" w:eastAsia="Times New Roman" w:hAnsi="Arial" w:cs="Arial"/>
          <w:noProof/>
          <w:lang w:val="sr-Cyrl-RS"/>
        </w:rPr>
        <w:t>видео прилог објављен на Фејсбук страници Нишка Иницијатива.</w:t>
      </w:r>
    </w:p>
    <w:p w:rsidR="00332613" w:rsidRPr="009B731D" w:rsidRDefault="00332613" w:rsidP="006B057D">
      <w:pPr>
        <w:tabs>
          <w:tab w:val="left" w:pos="450"/>
        </w:tabs>
        <w:spacing w:before="120" w:after="0" w:line="240" w:lineRule="auto"/>
        <w:contextualSpacing/>
        <w:jc w:val="both"/>
        <w:rPr>
          <w:rFonts w:ascii="Arial" w:eastAsia="Calibri" w:hAnsi="Arial" w:cs="Arial"/>
          <w:noProof/>
          <w:u w:val="single"/>
          <w:lang w:val="sr-Cyrl-RS"/>
        </w:rPr>
      </w:pPr>
    </w:p>
    <w:p w:rsidR="00B21DF3" w:rsidRPr="00182450" w:rsidRDefault="00B21DF3" w:rsidP="006B057D">
      <w:pPr>
        <w:spacing w:before="120" w:line="240" w:lineRule="auto"/>
        <w:jc w:val="both"/>
        <w:rPr>
          <w:rFonts w:ascii="Arial" w:eastAsia="Calibri" w:hAnsi="Arial" w:cs="Arial"/>
          <w:noProof/>
          <w:u w:val="single"/>
          <w:lang w:val="sr-Cyrl-CS"/>
        </w:rPr>
      </w:pPr>
      <w:r w:rsidRPr="00182450">
        <w:rPr>
          <w:rFonts w:ascii="Arial" w:eastAsia="Calibri" w:hAnsi="Arial" w:cs="Arial"/>
          <w:noProof/>
          <w:u w:val="single"/>
          <w:lang w:val="sr-Cyrl-CS"/>
        </w:rPr>
        <w:t>Правни оквир</w:t>
      </w:r>
    </w:p>
    <w:p w:rsidR="00B21DF3" w:rsidRPr="00182450" w:rsidRDefault="00E24182" w:rsidP="006B057D">
      <w:pPr>
        <w:tabs>
          <w:tab w:val="left" w:pos="450"/>
        </w:tabs>
        <w:autoSpaceDE w:val="0"/>
        <w:autoSpaceDN w:val="0"/>
        <w:adjustRightInd w:val="0"/>
        <w:spacing w:after="0" w:line="240" w:lineRule="auto"/>
        <w:contextualSpacing/>
        <w:jc w:val="both"/>
        <w:rPr>
          <w:rFonts w:ascii="Arial" w:eastAsia="Calibri" w:hAnsi="Arial" w:cs="Arial"/>
          <w:noProof/>
        </w:rPr>
      </w:pPr>
      <w:r w:rsidRPr="00E24182">
        <w:rPr>
          <w:rFonts w:ascii="Arial" w:eastAsia="Calibri" w:hAnsi="Arial" w:cs="Arial"/>
          <w:b/>
          <w:noProof/>
        </w:rPr>
        <w:t>3.2.</w:t>
      </w:r>
      <w:r>
        <w:rPr>
          <w:rFonts w:ascii="Arial" w:eastAsia="Calibri" w:hAnsi="Arial" w:cs="Arial"/>
          <w:noProof/>
        </w:rPr>
        <w:t xml:space="preserve"> </w:t>
      </w:r>
      <w:r w:rsidR="00B21DF3" w:rsidRPr="00182450">
        <w:rPr>
          <w:rFonts w:ascii="Arial" w:eastAsia="Calibri" w:hAnsi="Arial" w:cs="Arial"/>
          <w:noProof/>
          <w:lang w:val="sr-Cyrl-CS"/>
        </w:rPr>
        <w:t>Повереник за заштиту рав</w:t>
      </w:r>
      <w:r w:rsidR="00B21DF3" w:rsidRPr="00182450">
        <w:rPr>
          <w:rFonts w:ascii="Arial" w:eastAsia="Calibri" w:hAnsi="Arial" w:cs="Arial"/>
          <w:noProof/>
        </w:rPr>
        <w:t>н</w:t>
      </w:r>
      <w:r w:rsidR="00B21DF3" w:rsidRPr="00182450">
        <w:rPr>
          <w:rFonts w:ascii="Arial" w:eastAsia="Calibri" w:hAnsi="Arial" w:cs="Arial"/>
          <w:noProof/>
          <w:lang w:val="sr-Cyrl-CS"/>
        </w:rPr>
        <w:t xml:space="preserve">оправности </w:t>
      </w:r>
      <w:r w:rsidR="0015252E">
        <w:rPr>
          <w:rFonts w:ascii="Arial" w:eastAsia="Calibri" w:hAnsi="Arial" w:cs="Arial"/>
          <w:noProof/>
          <w:lang w:val="sr-Cyrl-CS"/>
        </w:rPr>
        <w:t xml:space="preserve">је </w:t>
      </w:r>
      <w:r w:rsidR="0015252E" w:rsidRPr="0065529A">
        <w:rPr>
          <w:rFonts w:ascii="Arial" w:hAnsi="Arial" w:cs="Arial"/>
          <w:noProof/>
        </w:rPr>
        <w:t>установљен Законом о забрани дискриминације</w:t>
      </w:r>
      <w:r w:rsidR="0015252E" w:rsidRPr="0065529A">
        <w:rPr>
          <w:rFonts w:ascii="Arial" w:hAnsi="Arial" w:cs="Arial"/>
          <w:noProof/>
          <w:vertAlign w:val="superscript"/>
        </w:rPr>
        <w:footnoteReference w:id="3"/>
      </w:r>
      <w:r w:rsidR="0015252E" w:rsidRPr="0065529A">
        <w:rPr>
          <w:rFonts w:ascii="Arial" w:hAnsi="Arial" w:cs="Arial"/>
          <w:noProof/>
        </w:rPr>
        <w:t xml:space="preserve"> као самосталан државни орган, независан у обављању послова утврђених законом. Одредбама члана 33. Закона о забрани дискриминације прописана је надлежност Повереника за заштиту равноправности. Једна од основних надлежности Повереника јесте да прима и разматра притужбе због дискриминације, даје мишљења и препоруке у конкретним случајевима дискриминације и изриче законом утврђене мере. Поред тога, Повереник је овлашћен да покреће судске поступке за заштиту од дискриминације и подноси </w:t>
      </w:r>
      <w:r w:rsidR="00D5033F">
        <w:rPr>
          <w:rFonts w:ascii="Arial" w:hAnsi="Arial" w:cs="Arial"/>
          <w:noProof/>
          <w:lang w:val="sr-Cyrl-RS"/>
        </w:rPr>
        <w:t>захтев за покретање прекршајног поступка</w:t>
      </w:r>
      <w:r w:rsidR="0015252E" w:rsidRPr="0065529A">
        <w:rPr>
          <w:rFonts w:ascii="Arial" w:hAnsi="Arial" w:cs="Arial"/>
          <w:noProof/>
        </w:rPr>
        <w:t xml:space="preserve"> због </w:t>
      </w:r>
      <w:r w:rsidR="00D5033F">
        <w:rPr>
          <w:rFonts w:ascii="Arial" w:hAnsi="Arial" w:cs="Arial"/>
          <w:noProof/>
          <w:lang w:val="sr-Cyrl-RS"/>
        </w:rPr>
        <w:t>повреде одредаба којима се забрањује дискриминација</w:t>
      </w:r>
      <w:r w:rsidR="0015252E" w:rsidRPr="0065529A">
        <w:rPr>
          <w:rFonts w:ascii="Arial" w:hAnsi="Arial" w:cs="Arial"/>
          <w:noProof/>
        </w:rPr>
        <w:t xml:space="preserve">. Повереник је, такође, овлашћен да упозорава јавност на најчешће, типичне и тешке случајеве </w:t>
      </w:r>
      <w:r w:rsidR="0015252E">
        <w:rPr>
          <w:rFonts w:ascii="Arial" w:hAnsi="Arial" w:cs="Arial"/>
          <w:noProof/>
        </w:rPr>
        <w:t>дискриминације и да органима јавне власти</w:t>
      </w:r>
      <w:r w:rsidR="0015252E" w:rsidRPr="005D4AF7">
        <w:rPr>
          <w:rFonts w:ascii="Arial" w:hAnsi="Arial" w:cs="Arial"/>
          <w:noProof/>
        </w:rPr>
        <w:t xml:space="preserve"> </w:t>
      </w:r>
      <w:r w:rsidR="0015252E" w:rsidRPr="0065529A">
        <w:rPr>
          <w:rFonts w:ascii="Arial" w:hAnsi="Arial" w:cs="Arial"/>
          <w:noProof/>
        </w:rPr>
        <w:t>препоручу</w:t>
      </w:r>
      <w:r w:rsidR="0015252E">
        <w:rPr>
          <w:rFonts w:ascii="Arial" w:hAnsi="Arial" w:cs="Arial"/>
          <w:noProof/>
        </w:rPr>
        <w:t xml:space="preserve">је мере за остваривање </w:t>
      </w:r>
      <w:r w:rsidR="00D5033F">
        <w:rPr>
          <w:rFonts w:ascii="Arial" w:hAnsi="Arial" w:cs="Arial"/>
        </w:rPr>
        <w:t>равноправности и заштите од дискриминације.</w:t>
      </w:r>
    </w:p>
    <w:p w:rsidR="00B21DF3" w:rsidRPr="003D746A" w:rsidRDefault="00B21DF3" w:rsidP="006B057D">
      <w:pPr>
        <w:tabs>
          <w:tab w:val="left" w:pos="450"/>
        </w:tabs>
        <w:autoSpaceDE w:val="0"/>
        <w:autoSpaceDN w:val="0"/>
        <w:adjustRightInd w:val="0"/>
        <w:spacing w:after="0" w:line="240" w:lineRule="auto"/>
        <w:contextualSpacing/>
        <w:jc w:val="both"/>
        <w:rPr>
          <w:rFonts w:ascii="Arial" w:eastAsia="Calibri" w:hAnsi="Arial" w:cs="Arial"/>
        </w:rPr>
      </w:pPr>
    </w:p>
    <w:p w:rsidR="00F0080C" w:rsidRDefault="006514EA" w:rsidP="006B057D">
      <w:pPr>
        <w:tabs>
          <w:tab w:val="left" w:pos="450"/>
        </w:tabs>
        <w:autoSpaceDE w:val="0"/>
        <w:autoSpaceDN w:val="0"/>
        <w:adjustRightInd w:val="0"/>
        <w:spacing w:line="240" w:lineRule="auto"/>
        <w:jc w:val="both"/>
        <w:rPr>
          <w:rFonts w:ascii="Arial" w:eastAsia="Calibri" w:hAnsi="Arial" w:cs="Arial"/>
          <w:noProof/>
          <w:lang w:val="sr-Cyrl-CS"/>
        </w:rPr>
      </w:pPr>
      <w:r>
        <w:rPr>
          <w:rFonts w:ascii="Arial" w:eastAsia="Calibri" w:hAnsi="Arial" w:cs="Arial"/>
          <w:b/>
          <w:color w:val="000000"/>
        </w:rPr>
        <w:t>3.3</w:t>
      </w:r>
      <w:r w:rsidR="00E24182" w:rsidRPr="00E24182">
        <w:rPr>
          <w:rFonts w:ascii="Arial" w:eastAsia="Calibri" w:hAnsi="Arial" w:cs="Arial"/>
          <w:b/>
          <w:color w:val="000000"/>
        </w:rPr>
        <w:t>.</w:t>
      </w:r>
      <w:r w:rsidR="00E24182">
        <w:rPr>
          <w:rFonts w:ascii="Arial" w:eastAsia="Calibri" w:hAnsi="Arial" w:cs="Arial"/>
          <w:color w:val="000000"/>
        </w:rPr>
        <w:t xml:space="preserve"> </w:t>
      </w:r>
      <w:r w:rsidRPr="00182450">
        <w:rPr>
          <w:rFonts w:ascii="Arial" w:eastAsia="Calibri" w:hAnsi="Arial" w:cs="Arial" w:hint="cs"/>
          <w:noProof/>
        </w:rPr>
        <w:t>Устав</w:t>
      </w:r>
      <w:r w:rsidRPr="00182450">
        <w:rPr>
          <w:rFonts w:ascii="Arial" w:eastAsia="Calibri" w:hAnsi="Arial" w:cs="Arial"/>
          <w:noProof/>
        </w:rPr>
        <w:t xml:space="preserve"> </w:t>
      </w:r>
      <w:r w:rsidRPr="00182450">
        <w:rPr>
          <w:rFonts w:ascii="Arial" w:eastAsia="Calibri" w:hAnsi="Arial" w:cs="Arial" w:hint="cs"/>
          <w:noProof/>
        </w:rPr>
        <w:t>Републике</w:t>
      </w:r>
      <w:r w:rsidRPr="00182450">
        <w:rPr>
          <w:rFonts w:ascii="Arial" w:eastAsia="Calibri" w:hAnsi="Arial" w:cs="Arial"/>
          <w:noProof/>
        </w:rPr>
        <w:t xml:space="preserve"> </w:t>
      </w:r>
      <w:r w:rsidRPr="00182450">
        <w:rPr>
          <w:rFonts w:ascii="Arial" w:eastAsia="Calibri" w:hAnsi="Arial" w:cs="Arial" w:hint="cs"/>
          <w:noProof/>
        </w:rPr>
        <w:t>Србије</w:t>
      </w:r>
      <w:r w:rsidRPr="00182450">
        <w:rPr>
          <w:rFonts w:ascii="Arial" w:eastAsia="Calibri" w:hAnsi="Arial" w:cs="Arial"/>
          <w:noProof/>
        </w:rPr>
        <w:t xml:space="preserve"> </w:t>
      </w:r>
      <w:r w:rsidRPr="00182450">
        <w:rPr>
          <w:rFonts w:ascii="Arial" w:eastAsia="Calibri" w:hAnsi="Arial" w:cs="Arial" w:hint="cs"/>
          <w:noProof/>
        </w:rPr>
        <w:t>у</w:t>
      </w:r>
      <w:r w:rsidRPr="00182450">
        <w:rPr>
          <w:rFonts w:ascii="Arial" w:eastAsia="Calibri" w:hAnsi="Arial" w:cs="Arial"/>
          <w:noProof/>
        </w:rPr>
        <w:t xml:space="preserve"> </w:t>
      </w:r>
      <w:r w:rsidRPr="00182450">
        <w:rPr>
          <w:rFonts w:ascii="Arial" w:eastAsia="Calibri" w:hAnsi="Arial" w:cs="Arial" w:hint="cs"/>
          <w:noProof/>
        </w:rPr>
        <w:t>чл</w:t>
      </w:r>
      <w:r w:rsidRPr="00182450">
        <w:rPr>
          <w:rFonts w:ascii="Arial" w:eastAsia="Calibri" w:hAnsi="Arial" w:cs="Arial"/>
          <w:noProof/>
        </w:rPr>
        <w:t xml:space="preserve">aну 21. </w:t>
      </w:r>
      <w:r w:rsidRPr="00182450">
        <w:rPr>
          <w:rFonts w:ascii="Arial" w:eastAsia="Calibri" w:hAnsi="Arial" w:cs="Arial" w:hint="cs"/>
          <w:noProof/>
        </w:rPr>
        <w:t>забрањује</w:t>
      </w:r>
      <w:r w:rsidRPr="00182450">
        <w:rPr>
          <w:rFonts w:ascii="Arial" w:eastAsia="Calibri" w:hAnsi="Arial" w:cs="Arial"/>
          <w:noProof/>
        </w:rPr>
        <w:t xml:space="preserve"> </w:t>
      </w:r>
      <w:r w:rsidRPr="00182450">
        <w:rPr>
          <w:rFonts w:ascii="Arial" w:eastAsia="Calibri" w:hAnsi="Arial" w:cs="Arial" w:hint="cs"/>
          <w:noProof/>
        </w:rPr>
        <w:t>сваку</w:t>
      </w:r>
      <w:r w:rsidRPr="00182450">
        <w:rPr>
          <w:rFonts w:ascii="Arial" w:eastAsia="Calibri" w:hAnsi="Arial" w:cs="Arial"/>
          <w:noProof/>
        </w:rPr>
        <w:t xml:space="preserve"> </w:t>
      </w:r>
      <w:r w:rsidRPr="00182450">
        <w:rPr>
          <w:rFonts w:ascii="Arial" w:eastAsia="Calibri" w:hAnsi="Arial" w:cs="Arial" w:hint="cs"/>
          <w:noProof/>
        </w:rPr>
        <w:t>дискриминацију</w:t>
      </w:r>
      <w:r w:rsidRPr="00182450">
        <w:rPr>
          <w:rFonts w:ascii="Arial" w:eastAsia="Calibri" w:hAnsi="Arial" w:cs="Arial"/>
          <w:noProof/>
        </w:rPr>
        <w:t xml:space="preserve">, </w:t>
      </w:r>
      <w:r w:rsidRPr="00182450">
        <w:rPr>
          <w:rFonts w:ascii="Arial" w:eastAsia="Calibri" w:hAnsi="Arial" w:cs="Arial" w:hint="cs"/>
          <w:noProof/>
        </w:rPr>
        <w:t>непосредну</w:t>
      </w:r>
      <w:r w:rsidRPr="00182450">
        <w:rPr>
          <w:rFonts w:ascii="Arial" w:eastAsia="Calibri" w:hAnsi="Arial" w:cs="Arial"/>
          <w:noProof/>
        </w:rPr>
        <w:t xml:space="preserve"> </w:t>
      </w:r>
      <w:r w:rsidRPr="00182450">
        <w:rPr>
          <w:rFonts w:ascii="Arial" w:eastAsia="Calibri" w:hAnsi="Arial" w:cs="Arial" w:hint="cs"/>
          <w:noProof/>
        </w:rPr>
        <w:t>или</w:t>
      </w:r>
      <w:r w:rsidRPr="00182450">
        <w:rPr>
          <w:rFonts w:ascii="Arial" w:eastAsia="Calibri" w:hAnsi="Arial" w:cs="Arial"/>
          <w:noProof/>
        </w:rPr>
        <w:t xml:space="preserve"> </w:t>
      </w:r>
      <w:r w:rsidRPr="00182450">
        <w:rPr>
          <w:rFonts w:ascii="Arial" w:eastAsia="Calibri" w:hAnsi="Arial" w:cs="Arial" w:hint="cs"/>
          <w:noProof/>
        </w:rPr>
        <w:t>посредну</w:t>
      </w:r>
      <w:r w:rsidRPr="00182450">
        <w:rPr>
          <w:rFonts w:ascii="Arial" w:eastAsia="Calibri" w:hAnsi="Arial" w:cs="Arial"/>
          <w:noProof/>
        </w:rPr>
        <w:t xml:space="preserve">, </w:t>
      </w:r>
      <w:r w:rsidRPr="00182450">
        <w:rPr>
          <w:rFonts w:ascii="Arial" w:eastAsia="Calibri" w:hAnsi="Arial" w:cs="Arial" w:hint="cs"/>
          <w:noProof/>
        </w:rPr>
        <w:t>по</w:t>
      </w:r>
      <w:r w:rsidRPr="00182450">
        <w:rPr>
          <w:rFonts w:ascii="Arial" w:eastAsia="Calibri" w:hAnsi="Arial" w:cs="Arial"/>
          <w:noProof/>
        </w:rPr>
        <w:t xml:space="preserve"> </w:t>
      </w:r>
      <w:r w:rsidRPr="00182450">
        <w:rPr>
          <w:rFonts w:ascii="Arial" w:eastAsia="Calibri" w:hAnsi="Arial" w:cs="Arial" w:hint="cs"/>
          <w:noProof/>
        </w:rPr>
        <w:t>било</w:t>
      </w:r>
      <w:r w:rsidRPr="00182450">
        <w:rPr>
          <w:rFonts w:ascii="Arial" w:eastAsia="Calibri" w:hAnsi="Arial" w:cs="Arial"/>
          <w:noProof/>
        </w:rPr>
        <w:t xml:space="preserve"> </w:t>
      </w:r>
      <w:r w:rsidRPr="00182450">
        <w:rPr>
          <w:rFonts w:ascii="Arial" w:eastAsia="Calibri" w:hAnsi="Arial" w:cs="Arial" w:hint="cs"/>
          <w:noProof/>
        </w:rPr>
        <w:t>ком</w:t>
      </w:r>
      <w:r w:rsidRPr="00182450">
        <w:rPr>
          <w:rFonts w:ascii="Arial" w:eastAsia="Calibri" w:hAnsi="Arial" w:cs="Arial"/>
          <w:noProof/>
        </w:rPr>
        <w:t xml:space="preserve"> </w:t>
      </w:r>
      <w:r w:rsidRPr="00182450">
        <w:rPr>
          <w:rFonts w:ascii="Arial" w:eastAsia="Calibri" w:hAnsi="Arial" w:cs="Arial" w:hint="cs"/>
          <w:noProof/>
        </w:rPr>
        <w:t>основу</w:t>
      </w:r>
      <w:r w:rsidRPr="00182450">
        <w:rPr>
          <w:rFonts w:ascii="Arial" w:eastAsia="Calibri" w:hAnsi="Arial" w:cs="Arial"/>
          <w:noProof/>
        </w:rPr>
        <w:t xml:space="preserve">, </w:t>
      </w:r>
      <w:r w:rsidRPr="00182450">
        <w:rPr>
          <w:rFonts w:ascii="Arial" w:eastAsia="Calibri" w:hAnsi="Arial" w:cs="Arial" w:hint="cs"/>
          <w:noProof/>
        </w:rPr>
        <w:t>а</w:t>
      </w:r>
      <w:r w:rsidRPr="00182450">
        <w:rPr>
          <w:rFonts w:ascii="Arial" w:eastAsia="Calibri" w:hAnsi="Arial" w:cs="Arial"/>
          <w:noProof/>
        </w:rPr>
        <w:t xml:space="preserve"> </w:t>
      </w:r>
      <w:r w:rsidRPr="00182450">
        <w:rPr>
          <w:rFonts w:ascii="Arial" w:eastAsia="Calibri" w:hAnsi="Arial" w:cs="Arial" w:hint="cs"/>
          <w:noProof/>
        </w:rPr>
        <w:t>нарочито</w:t>
      </w:r>
      <w:r w:rsidRPr="00182450">
        <w:rPr>
          <w:rFonts w:ascii="Arial" w:eastAsia="Calibri" w:hAnsi="Arial" w:cs="Arial"/>
          <w:noProof/>
        </w:rPr>
        <w:t xml:space="preserve"> </w:t>
      </w:r>
      <w:r w:rsidRPr="00182450">
        <w:rPr>
          <w:rFonts w:ascii="Arial" w:eastAsia="Calibri" w:hAnsi="Arial" w:cs="Arial" w:hint="cs"/>
          <w:noProof/>
        </w:rPr>
        <w:t>по</w:t>
      </w:r>
      <w:r w:rsidRPr="00182450">
        <w:rPr>
          <w:rFonts w:ascii="Arial" w:eastAsia="Calibri" w:hAnsi="Arial" w:cs="Arial"/>
          <w:noProof/>
        </w:rPr>
        <w:t xml:space="preserve"> </w:t>
      </w:r>
      <w:r w:rsidRPr="00182450">
        <w:rPr>
          <w:rFonts w:ascii="Arial" w:eastAsia="Calibri" w:hAnsi="Arial" w:cs="Arial" w:hint="cs"/>
          <w:noProof/>
        </w:rPr>
        <w:t>основу</w:t>
      </w:r>
      <w:r w:rsidRPr="00182450">
        <w:rPr>
          <w:rFonts w:ascii="Arial" w:eastAsia="Calibri" w:hAnsi="Arial" w:cs="Arial"/>
          <w:noProof/>
        </w:rPr>
        <w:t xml:space="preserve"> </w:t>
      </w:r>
      <w:r w:rsidRPr="00182450">
        <w:rPr>
          <w:rFonts w:ascii="Arial" w:eastAsia="Calibri" w:hAnsi="Arial" w:cs="Arial" w:hint="cs"/>
          <w:noProof/>
        </w:rPr>
        <w:t>расе</w:t>
      </w:r>
      <w:r w:rsidRPr="00182450">
        <w:rPr>
          <w:rFonts w:ascii="Arial" w:eastAsia="Calibri" w:hAnsi="Arial" w:cs="Arial"/>
          <w:noProof/>
        </w:rPr>
        <w:t xml:space="preserve">, </w:t>
      </w:r>
      <w:r w:rsidRPr="00182450">
        <w:rPr>
          <w:rFonts w:ascii="Arial" w:eastAsia="Calibri" w:hAnsi="Arial" w:cs="Arial" w:hint="cs"/>
          <w:noProof/>
        </w:rPr>
        <w:t>пола</w:t>
      </w:r>
      <w:r w:rsidRPr="00182450">
        <w:rPr>
          <w:rFonts w:ascii="Arial" w:eastAsia="Calibri" w:hAnsi="Arial" w:cs="Arial"/>
          <w:noProof/>
        </w:rPr>
        <w:t xml:space="preserve">, </w:t>
      </w:r>
      <w:r w:rsidRPr="00182450">
        <w:rPr>
          <w:rFonts w:ascii="Arial" w:eastAsia="Calibri" w:hAnsi="Arial" w:cs="Arial" w:hint="cs"/>
          <w:noProof/>
        </w:rPr>
        <w:t>националне</w:t>
      </w:r>
      <w:r w:rsidRPr="00182450">
        <w:rPr>
          <w:rFonts w:ascii="Arial" w:eastAsia="Calibri" w:hAnsi="Arial" w:cs="Arial"/>
          <w:noProof/>
        </w:rPr>
        <w:t xml:space="preserve"> </w:t>
      </w:r>
      <w:r w:rsidRPr="00182450">
        <w:rPr>
          <w:rFonts w:ascii="Arial" w:eastAsia="Calibri" w:hAnsi="Arial" w:cs="Arial" w:hint="cs"/>
          <w:noProof/>
        </w:rPr>
        <w:t>припадности</w:t>
      </w:r>
      <w:r w:rsidRPr="00182450">
        <w:rPr>
          <w:rFonts w:ascii="Arial" w:eastAsia="Calibri" w:hAnsi="Arial" w:cs="Arial"/>
          <w:noProof/>
        </w:rPr>
        <w:t xml:space="preserve">, </w:t>
      </w:r>
      <w:r w:rsidRPr="00182450">
        <w:rPr>
          <w:rFonts w:ascii="Arial" w:eastAsia="Calibri" w:hAnsi="Arial" w:cs="Arial" w:hint="cs"/>
          <w:noProof/>
        </w:rPr>
        <w:t>друштвеног</w:t>
      </w:r>
      <w:r w:rsidRPr="00182450">
        <w:rPr>
          <w:rFonts w:ascii="Arial" w:eastAsia="Calibri" w:hAnsi="Arial" w:cs="Arial"/>
          <w:noProof/>
        </w:rPr>
        <w:t xml:space="preserve"> </w:t>
      </w:r>
      <w:r w:rsidRPr="00182450">
        <w:rPr>
          <w:rFonts w:ascii="Arial" w:eastAsia="Calibri" w:hAnsi="Arial" w:cs="Arial" w:hint="cs"/>
          <w:noProof/>
        </w:rPr>
        <w:t>порекла</w:t>
      </w:r>
      <w:r w:rsidRPr="00182450">
        <w:rPr>
          <w:rFonts w:ascii="Arial" w:eastAsia="Calibri" w:hAnsi="Arial" w:cs="Arial"/>
          <w:noProof/>
        </w:rPr>
        <w:t xml:space="preserve">, </w:t>
      </w:r>
      <w:r w:rsidRPr="00182450">
        <w:rPr>
          <w:rFonts w:ascii="Arial" w:eastAsia="Calibri" w:hAnsi="Arial" w:cs="Arial" w:hint="cs"/>
          <w:noProof/>
        </w:rPr>
        <w:t>рођења</w:t>
      </w:r>
      <w:r w:rsidRPr="00182450">
        <w:rPr>
          <w:rFonts w:ascii="Arial" w:eastAsia="Calibri" w:hAnsi="Arial" w:cs="Arial"/>
          <w:noProof/>
        </w:rPr>
        <w:t xml:space="preserve">, </w:t>
      </w:r>
      <w:r w:rsidRPr="00182450">
        <w:rPr>
          <w:rFonts w:ascii="Arial" w:eastAsia="Calibri" w:hAnsi="Arial" w:cs="Arial" w:hint="cs"/>
          <w:noProof/>
        </w:rPr>
        <w:t>вероисповести</w:t>
      </w:r>
      <w:r w:rsidRPr="00182450">
        <w:rPr>
          <w:rFonts w:ascii="Arial" w:eastAsia="Calibri" w:hAnsi="Arial" w:cs="Arial"/>
          <w:noProof/>
        </w:rPr>
        <w:t xml:space="preserve">, </w:t>
      </w:r>
      <w:r w:rsidRPr="00182450">
        <w:rPr>
          <w:rFonts w:ascii="Arial" w:eastAsia="Calibri" w:hAnsi="Arial" w:cs="Arial" w:hint="cs"/>
          <w:noProof/>
        </w:rPr>
        <w:t>политичког</w:t>
      </w:r>
      <w:r w:rsidRPr="00182450">
        <w:rPr>
          <w:rFonts w:ascii="Arial" w:eastAsia="Calibri" w:hAnsi="Arial" w:cs="Arial"/>
          <w:noProof/>
        </w:rPr>
        <w:t xml:space="preserve"> </w:t>
      </w:r>
      <w:r w:rsidRPr="00182450">
        <w:rPr>
          <w:rFonts w:ascii="Arial" w:eastAsia="Calibri" w:hAnsi="Arial" w:cs="Arial" w:hint="cs"/>
          <w:noProof/>
        </w:rPr>
        <w:t>или</w:t>
      </w:r>
      <w:r w:rsidRPr="00182450">
        <w:rPr>
          <w:rFonts w:ascii="Arial" w:eastAsia="Calibri" w:hAnsi="Arial" w:cs="Arial"/>
          <w:noProof/>
        </w:rPr>
        <w:t xml:space="preserve"> </w:t>
      </w:r>
      <w:r w:rsidRPr="00182450">
        <w:rPr>
          <w:rFonts w:ascii="Arial" w:eastAsia="Calibri" w:hAnsi="Arial" w:cs="Arial" w:hint="cs"/>
          <w:noProof/>
        </w:rPr>
        <w:t>другог</w:t>
      </w:r>
      <w:r w:rsidRPr="00182450">
        <w:rPr>
          <w:rFonts w:ascii="Arial" w:eastAsia="Calibri" w:hAnsi="Arial" w:cs="Arial"/>
          <w:noProof/>
        </w:rPr>
        <w:t xml:space="preserve"> </w:t>
      </w:r>
      <w:r w:rsidRPr="00182450">
        <w:rPr>
          <w:rFonts w:ascii="Arial" w:eastAsia="Calibri" w:hAnsi="Arial" w:cs="Arial" w:hint="cs"/>
          <w:noProof/>
        </w:rPr>
        <w:t>уверења</w:t>
      </w:r>
      <w:r w:rsidRPr="00182450">
        <w:rPr>
          <w:rFonts w:ascii="Arial" w:eastAsia="Calibri" w:hAnsi="Arial" w:cs="Arial"/>
          <w:noProof/>
        </w:rPr>
        <w:t xml:space="preserve">, </w:t>
      </w:r>
      <w:r w:rsidRPr="00182450">
        <w:rPr>
          <w:rFonts w:ascii="Arial" w:eastAsia="Calibri" w:hAnsi="Arial" w:cs="Arial" w:hint="cs"/>
          <w:noProof/>
        </w:rPr>
        <w:t>имовног</w:t>
      </w:r>
      <w:r w:rsidRPr="00182450">
        <w:rPr>
          <w:rFonts w:ascii="Arial" w:eastAsia="Calibri" w:hAnsi="Arial" w:cs="Arial"/>
          <w:noProof/>
        </w:rPr>
        <w:t xml:space="preserve"> </w:t>
      </w:r>
      <w:r w:rsidRPr="00182450">
        <w:rPr>
          <w:rFonts w:ascii="Arial" w:eastAsia="Calibri" w:hAnsi="Arial" w:cs="Arial" w:hint="cs"/>
          <w:noProof/>
        </w:rPr>
        <w:t>стања</w:t>
      </w:r>
      <w:r w:rsidRPr="00182450">
        <w:rPr>
          <w:rFonts w:ascii="Arial" w:eastAsia="Calibri" w:hAnsi="Arial" w:cs="Arial"/>
          <w:noProof/>
        </w:rPr>
        <w:t xml:space="preserve">, </w:t>
      </w:r>
      <w:r w:rsidRPr="00182450">
        <w:rPr>
          <w:rFonts w:ascii="Arial" w:eastAsia="Calibri" w:hAnsi="Arial" w:cs="Arial" w:hint="cs"/>
          <w:noProof/>
        </w:rPr>
        <w:t>културе</w:t>
      </w:r>
      <w:r w:rsidRPr="00182450">
        <w:rPr>
          <w:rFonts w:ascii="Arial" w:eastAsia="Calibri" w:hAnsi="Arial" w:cs="Arial"/>
          <w:noProof/>
        </w:rPr>
        <w:t xml:space="preserve">, </w:t>
      </w:r>
      <w:r w:rsidRPr="00182450">
        <w:rPr>
          <w:rFonts w:ascii="Arial" w:eastAsia="Calibri" w:hAnsi="Arial" w:cs="Arial" w:hint="cs"/>
          <w:noProof/>
        </w:rPr>
        <w:t>језика</w:t>
      </w:r>
      <w:r w:rsidRPr="00182450">
        <w:rPr>
          <w:rFonts w:ascii="Arial" w:eastAsia="Calibri" w:hAnsi="Arial" w:cs="Arial"/>
          <w:noProof/>
        </w:rPr>
        <w:t xml:space="preserve">, </w:t>
      </w:r>
      <w:r w:rsidRPr="00182450">
        <w:rPr>
          <w:rFonts w:ascii="Arial" w:eastAsia="Calibri" w:hAnsi="Arial" w:cs="Arial" w:hint="cs"/>
          <w:noProof/>
        </w:rPr>
        <w:t>старости</w:t>
      </w:r>
      <w:r w:rsidRPr="00182450">
        <w:rPr>
          <w:rFonts w:ascii="Arial" w:eastAsia="Calibri" w:hAnsi="Arial" w:cs="Arial"/>
          <w:noProof/>
        </w:rPr>
        <w:t xml:space="preserve"> </w:t>
      </w:r>
      <w:r w:rsidRPr="00182450">
        <w:rPr>
          <w:rFonts w:ascii="Arial" w:eastAsia="Calibri" w:hAnsi="Arial" w:cs="Arial" w:hint="cs"/>
          <w:noProof/>
        </w:rPr>
        <w:t>и</w:t>
      </w:r>
      <w:r w:rsidRPr="00182450">
        <w:rPr>
          <w:rFonts w:ascii="Arial" w:eastAsia="Calibri" w:hAnsi="Arial" w:cs="Arial"/>
          <w:noProof/>
        </w:rPr>
        <w:t xml:space="preserve"> </w:t>
      </w:r>
      <w:r w:rsidRPr="00182450">
        <w:rPr>
          <w:rFonts w:ascii="Arial" w:eastAsia="Calibri" w:hAnsi="Arial" w:cs="Arial" w:hint="cs"/>
          <w:noProof/>
        </w:rPr>
        <w:t>психичког</w:t>
      </w:r>
      <w:r w:rsidRPr="00182450">
        <w:rPr>
          <w:rFonts w:ascii="Arial" w:eastAsia="Calibri" w:hAnsi="Arial" w:cs="Arial"/>
          <w:noProof/>
        </w:rPr>
        <w:t xml:space="preserve"> </w:t>
      </w:r>
      <w:r w:rsidRPr="00182450">
        <w:rPr>
          <w:rFonts w:ascii="Arial" w:eastAsia="Calibri" w:hAnsi="Arial" w:cs="Arial" w:hint="cs"/>
          <w:noProof/>
        </w:rPr>
        <w:t>или</w:t>
      </w:r>
      <w:r w:rsidRPr="00182450">
        <w:rPr>
          <w:rFonts w:ascii="Arial" w:eastAsia="Calibri" w:hAnsi="Arial" w:cs="Arial"/>
          <w:noProof/>
        </w:rPr>
        <w:t xml:space="preserve"> </w:t>
      </w:r>
      <w:r w:rsidRPr="00182450">
        <w:rPr>
          <w:rFonts w:ascii="Arial" w:eastAsia="Calibri" w:hAnsi="Arial" w:cs="Arial" w:hint="cs"/>
          <w:noProof/>
        </w:rPr>
        <w:t>физичког</w:t>
      </w:r>
      <w:r w:rsidRPr="00182450">
        <w:rPr>
          <w:rFonts w:ascii="Arial" w:eastAsia="Calibri" w:hAnsi="Arial" w:cs="Arial"/>
          <w:noProof/>
        </w:rPr>
        <w:t xml:space="preserve"> </w:t>
      </w:r>
      <w:r w:rsidRPr="00182450">
        <w:rPr>
          <w:rFonts w:ascii="Arial" w:eastAsia="Calibri" w:hAnsi="Arial" w:cs="Arial" w:hint="cs"/>
          <w:noProof/>
        </w:rPr>
        <w:t>инвалидитета</w:t>
      </w:r>
      <w:r w:rsidRPr="00182450">
        <w:rPr>
          <w:rFonts w:ascii="Arial" w:eastAsia="Calibri" w:hAnsi="Arial" w:cs="Arial"/>
          <w:noProof/>
        </w:rPr>
        <w:t xml:space="preserve">. </w:t>
      </w:r>
      <w:r w:rsidRPr="00182450">
        <w:rPr>
          <w:rFonts w:ascii="Arial" w:eastAsia="Calibri" w:hAnsi="Arial" w:cs="Arial" w:hint="cs"/>
          <w:noProof/>
        </w:rPr>
        <w:t>Такође</w:t>
      </w:r>
      <w:r w:rsidRPr="00182450">
        <w:rPr>
          <w:rFonts w:ascii="Arial" w:eastAsia="Calibri" w:hAnsi="Arial" w:cs="Arial"/>
          <w:noProof/>
        </w:rPr>
        <w:t xml:space="preserve">, </w:t>
      </w:r>
      <w:r w:rsidRPr="00182450">
        <w:rPr>
          <w:rFonts w:ascii="Arial" w:eastAsia="Calibri" w:hAnsi="Arial" w:cs="Arial" w:hint="cs"/>
          <w:noProof/>
        </w:rPr>
        <w:t>Устав</w:t>
      </w:r>
      <w:r w:rsidRPr="00182450">
        <w:rPr>
          <w:rFonts w:ascii="Arial" w:eastAsia="Calibri" w:hAnsi="Arial" w:cs="Arial"/>
          <w:noProof/>
        </w:rPr>
        <w:t xml:space="preserve"> </w:t>
      </w:r>
      <w:r w:rsidRPr="00182450">
        <w:rPr>
          <w:rFonts w:ascii="Arial" w:eastAsia="Calibri" w:hAnsi="Arial" w:cs="Arial" w:hint="cs"/>
          <w:noProof/>
        </w:rPr>
        <w:t>Републике</w:t>
      </w:r>
      <w:r w:rsidRPr="00182450">
        <w:rPr>
          <w:rFonts w:ascii="Arial" w:eastAsia="Calibri" w:hAnsi="Arial" w:cs="Arial"/>
          <w:noProof/>
        </w:rPr>
        <w:t xml:space="preserve"> </w:t>
      </w:r>
      <w:r w:rsidRPr="00182450">
        <w:rPr>
          <w:rFonts w:ascii="Arial" w:eastAsia="Calibri" w:hAnsi="Arial" w:cs="Arial" w:hint="cs"/>
          <w:noProof/>
        </w:rPr>
        <w:t>Србије</w:t>
      </w:r>
      <w:r w:rsidRPr="00182450">
        <w:rPr>
          <w:rFonts w:ascii="Arial" w:eastAsia="Calibri" w:hAnsi="Arial" w:cs="Arial"/>
          <w:noProof/>
        </w:rPr>
        <w:t xml:space="preserve"> </w:t>
      </w:r>
      <w:r w:rsidR="00782F1C">
        <w:rPr>
          <w:rFonts w:ascii="Arial" w:eastAsia="Calibri" w:hAnsi="Arial" w:cs="Arial"/>
          <w:noProof/>
          <w:lang w:val="sr-Cyrl-RS"/>
        </w:rPr>
        <w:t xml:space="preserve">у члану 46. </w:t>
      </w:r>
      <w:r w:rsidRPr="00182450">
        <w:rPr>
          <w:rFonts w:ascii="Arial" w:eastAsia="Calibri" w:hAnsi="Arial" w:cs="Arial" w:hint="cs"/>
          <w:noProof/>
        </w:rPr>
        <w:t>јемчи</w:t>
      </w:r>
      <w:r w:rsidRPr="00182450">
        <w:rPr>
          <w:rFonts w:ascii="Arial" w:eastAsia="Calibri" w:hAnsi="Arial" w:cs="Arial"/>
          <w:noProof/>
        </w:rPr>
        <w:t xml:space="preserve"> </w:t>
      </w:r>
      <w:r w:rsidRPr="00182450">
        <w:rPr>
          <w:rFonts w:ascii="Arial" w:eastAsia="Calibri" w:hAnsi="Arial" w:cs="Arial" w:hint="cs"/>
          <w:noProof/>
        </w:rPr>
        <w:t>слободу</w:t>
      </w:r>
      <w:r w:rsidRPr="00182450">
        <w:rPr>
          <w:rFonts w:ascii="Arial" w:eastAsia="Calibri" w:hAnsi="Arial" w:cs="Arial"/>
          <w:noProof/>
        </w:rPr>
        <w:t xml:space="preserve"> </w:t>
      </w:r>
      <w:r w:rsidRPr="00182450">
        <w:rPr>
          <w:rFonts w:ascii="Arial" w:eastAsia="Calibri" w:hAnsi="Arial" w:cs="Arial" w:hint="cs"/>
          <w:noProof/>
        </w:rPr>
        <w:t>мишљења</w:t>
      </w:r>
      <w:r w:rsidRPr="00182450">
        <w:rPr>
          <w:rFonts w:ascii="Arial" w:eastAsia="Calibri" w:hAnsi="Arial" w:cs="Arial"/>
          <w:noProof/>
        </w:rPr>
        <w:t xml:space="preserve"> </w:t>
      </w:r>
      <w:r w:rsidRPr="00182450">
        <w:rPr>
          <w:rFonts w:ascii="Arial" w:eastAsia="Calibri" w:hAnsi="Arial" w:cs="Arial" w:hint="cs"/>
          <w:noProof/>
        </w:rPr>
        <w:t>и</w:t>
      </w:r>
      <w:r w:rsidRPr="00182450">
        <w:rPr>
          <w:rFonts w:ascii="Arial" w:eastAsia="Calibri" w:hAnsi="Arial" w:cs="Arial"/>
          <w:noProof/>
        </w:rPr>
        <w:t xml:space="preserve"> </w:t>
      </w:r>
      <w:r w:rsidRPr="00182450">
        <w:rPr>
          <w:rFonts w:ascii="Arial" w:eastAsia="Calibri" w:hAnsi="Arial" w:cs="Arial" w:hint="cs"/>
          <w:noProof/>
        </w:rPr>
        <w:t>изражавања</w:t>
      </w:r>
      <w:r w:rsidRPr="00182450">
        <w:rPr>
          <w:rFonts w:ascii="Arial" w:eastAsia="Calibri" w:hAnsi="Arial" w:cs="Arial"/>
          <w:noProof/>
        </w:rPr>
        <w:t xml:space="preserve">, </w:t>
      </w:r>
      <w:r w:rsidRPr="00182450">
        <w:rPr>
          <w:rFonts w:ascii="Arial" w:eastAsia="Calibri" w:hAnsi="Arial" w:cs="Arial" w:hint="cs"/>
          <w:noProof/>
        </w:rPr>
        <w:t>као</w:t>
      </w:r>
      <w:r w:rsidRPr="00182450">
        <w:rPr>
          <w:rFonts w:ascii="Arial" w:eastAsia="Calibri" w:hAnsi="Arial" w:cs="Arial"/>
          <w:noProof/>
        </w:rPr>
        <w:t xml:space="preserve"> </w:t>
      </w:r>
      <w:r w:rsidRPr="00182450">
        <w:rPr>
          <w:rFonts w:ascii="Arial" w:eastAsia="Calibri" w:hAnsi="Arial" w:cs="Arial" w:hint="cs"/>
          <w:noProof/>
        </w:rPr>
        <w:t>и</w:t>
      </w:r>
      <w:r w:rsidRPr="00182450">
        <w:rPr>
          <w:rFonts w:ascii="Arial" w:eastAsia="Calibri" w:hAnsi="Arial" w:cs="Arial"/>
          <w:noProof/>
        </w:rPr>
        <w:t xml:space="preserve"> </w:t>
      </w:r>
      <w:r w:rsidRPr="00182450">
        <w:rPr>
          <w:rFonts w:ascii="Arial" w:eastAsia="Calibri" w:hAnsi="Arial" w:cs="Arial" w:hint="cs"/>
          <w:noProof/>
        </w:rPr>
        <w:t>слободу</w:t>
      </w:r>
      <w:r w:rsidRPr="00182450">
        <w:rPr>
          <w:rFonts w:ascii="Arial" w:eastAsia="Calibri" w:hAnsi="Arial" w:cs="Arial"/>
          <w:noProof/>
        </w:rPr>
        <w:t xml:space="preserve"> </w:t>
      </w:r>
      <w:r w:rsidRPr="00182450">
        <w:rPr>
          <w:rFonts w:ascii="Arial" w:eastAsia="Calibri" w:hAnsi="Arial" w:cs="Arial" w:hint="cs"/>
          <w:noProof/>
        </w:rPr>
        <w:t>да</w:t>
      </w:r>
      <w:r w:rsidRPr="00182450">
        <w:rPr>
          <w:rFonts w:ascii="Arial" w:eastAsia="Calibri" w:hAnsi="Arial" w:cs="Arial"/>
          <w:noProof/>
        </w:rPr>
        <w:t xml:space="preserve"> </w:t>
      </w:r>
      <w:r w:rsidRPr="00182450">
        <w:rPr>
          <w:rFonts w:ascii="Arial" w:eastAsia="Calibri" w:hAnsi="Arial" w:cs="Arial" w:hint="cs"/>
          <w:noProof/>
        </w:rPr>
        <w:t>се</w:t>
      </w:r>
      <w:r w:rsidRPr="00182450">
        <w:rPr>
          <w:rFonts w:ascii="Arial" w:eastAsia="Calibri" w:hAnsi="Arial" w:cs="Arial"/>
          <w:noProof/>
        </w:rPr>
        <w:t xml:space="preserve"> </w:t>
      </w:r>
      <w:r w:rsidRPr="00182450">
        <w:rPr>
          <w:rFonts w:ascii="Arial" w:eastAsia="Calibri" w:hAnsi="Arial" w:cs="Arial" w:hint="cs"/>
          <w:noProof/>
        </w:rPr>
        <w:t>говором</w:t>
      </w:r>
      <w:r w:rsidRPr="00182450">
        <w:rPr>
          <w:rFonts w:ascii="Arial" w:eastAsia="Calibri" w:hAnsi="Arial" w:cs="Arial"/>
          <w:noProof/>
        </w:rPr>
        <w:t xml:space="preserve">, </w:t>
      </w:r>
      <w:r w:rsidRPr="00182450">
        <w:rPr>
          <w:rFonts w:ascii="Arial" w:eastAsia="Calibri" w:hAnsi="Arial" w:cs="Arial" w:hint="cs"/>
          <w:noProof/>
        </w:rPr>
        <w:t>писањем</w:t>
      </w:r>
      <w:r w:rsidRPr="00182450">
        <w:rPr>
          <w:rFonts w:ascii="Arial" w:eastAsia="Calibri" w:hAnsi="Arial" w:cs="Arial"/>
          <w:noProof/>
        </w:rPr>
        <w:t xml:space="preserve">, </w:t>
      </w:r>
      <w:r w:rsidRPr="00182450">
        <w:rPr>
          <w:rFonts w:ascii="Arial" w:eastAsia="Calibri" w:hAnsi="Arial" w:cs="Arial" w:hint="cs"/>
          <w:noProof/>
        </w:rPr>
        <w:t>сликом</w:t>
      </w:r>
      <w:r w:rsidRPr="00182450">
        <w:rPr>
          <w:rFonts w:ascii="Arial" w:eastAsia="Calibri" w:hAnsi="Arial" w:cs="Arial"/>
          <w:noProof/>
        </w:rPr>
        <w:t xml:space="preserve"> </w:t>
      </w:r>
      <w:r w:rsidRPr="00182450">
        <w:rPr>
          <w:rFonts w:ascii="Arial" w:eastAsia="Calibri" w:hAnsi="Arial" w:cs="Arial" w:hint="cs"/>
          <w:noProof/>
        </w:rPr>
        <w:t>или</w:t>
      </w:r>
      <w:r w:rsidRPr="00182450">
        <w:rPr>
          <w:rFonts w:ascii="Arial" w:eastAsia="Calibri" w:hAnsi="Arial" w:cs="Arial"/>
          <w:noProof/>
        </w:rPr>
        <w:t xml:space="preserve"> </w:t>
      </w:r>
      <w:r w:rsidRPr="00182450">
        <w:rPr>
          <w:rFonts w:ascii="Arial" w:eastAsia="Calibri" w:hAnsi="Arial" w:cs="Arial" w:hint="cs"/>
          <w:noProof/>
        </w:rPr>
        <w:t>на</w:t>
      </w:r>
      <w:r w:rsidRPr="00182450">
        <w:rPr>
          <w:rFonts w:ascii="Arial" w:eastAsia="Calibri" w:hAnsi="Arial" w:cs="Arial"/>
          <w:noProof/>
        </w:rPr>
        <w:t xml:space="preserve"> </w:t>
      </w:r>
      <w:r w:rsidRPr="00182450">
        <w:rPr>
          <w:rFonts w:ascii="Arial" w:eastAsia="Calibri" w:hAnsi="Arial" w:cs="Arial" w:hint="cs"/>
          <w:noProof/>
        </w:rPr>
        <w:t>други</w:t>
      </w:r>
      <w:r w:rsidRPr="00182450">
        <w:rPr>
          <w:rFonts w:ascii="Arial" w:eastAsia="Calibri" w:hAnsi="Arial" w:cs="Arial"/>
          <w:noProof/>
        </w:rPr>
        <w:t xml:space="preserve"> </w:t>
      </w:r>
      <w:r w:rsidRPr="00182450">
        <w:rPr>
          <w:rFonts w:ascii="Arial" w:eastAsia="Calibri" w:hAnsi="Arial" w:cs="Arial" w:hint="cs"/>
          <w:noProof/>
        </w:rPr>
        <w:t>начин</w:t>
      </w:r>
      <w:r w:rsidRPr="00182450">
        <w:rPr>
          <w:rFonts w:ascii="Arial" w:eastAsia="Calibri" w:hAnsi="Arial" w:cs="Arial"/>
          <w:noProof/>
        </w:rPr>
        <w:t xml:space="preserve"> </w:t>
      </w:r>
      <w:r w:rsidRPr="00182450">
        <w:rPr>
          <w:rFonts w:ascii="Arial" w:eastAsia="Calibri" w:hAnsi="Arial" w:cs="Arial" w:hint="cs"/>
          <w:noProof/>
        </w:rPr>
        <w:t>траже</w:t>
      </w:r>
      <w:r w:rsidRPr="00182450">
        <w:rPr>
          <w:rFonts w:ascii="Arial" w:eastAsia="Calibri" w:hAnsi="Arial" w:cs="Arial"/>
          <w:noProof/>
        </w:rPr>
        <w:t xml:space="preserve">, </w:t>
      </w:r>
      <w:r w:rsidRPr="00182450">
        <w:rPr>
          <w:rFonts w:ascii="Arial" w:eastAsia="Calibri" w:hAnsi="Arial" w:cs="Arial" w:hint="cs"/>
          <w:noProof/>
        </w:rPr>
        <w:t>примају</w:t>
      </w:r>
      <w:r w:rsidRPr="00182450">
        <w:rPr>
          <w:rFonts w:ascii="Arial" w:eastAsia="Calibri" w:hAnsi="Arial" w:cs="Arial"/>
          <w:noProof/>
        </w:rPr>
        <w:t xml:space="preserve"> </w:t>
      </w:r>
      <w:r w:rsidRPr="00182450">
        <w:rPr>
          <w:rFonts w:ascii="Arial" w:eastAsia="Calibri" w:hAnsi="Arial" w:cs="Arial" w:hint="cs"/>
          <w:noProof/>
        </w:rPr>
        <w:t>и</w:t>
      </w:r>
      <w:r w:rsidRPr="00182450">
        <w:rPr>
          <w:rFonts w:ascii="Arial" w:eastAsia="Calibri" w:hAnsi="Arial" w:cs="Arial"/>
          <w:noProof/>
        </w:rPr>
        <w:t xml:space="preserve"> </w:t>
      </w:r>
      <w:r w:rsidRPr="00182450">
        <w:rPr>
          <w:rFonts w:ascii="Arial" w:eastAsia="Calibri" w:hAnsi="Arial" w:cs="Arial" w:hint="cs"/>
          <w:noProof/>
        </w:rPr>
        <w:t>шире</w:t>
      </w:r>
      <w:r w:rsidRPr="00182450">
        <w:rPr>
          <w:rFonts w:ascii="Arial" w:eastAsia="Calibri" w:hAnsi="Arial" w:cs="Arial"/>
          <w:noProof/>
        </w:rPr>
        <w:t xml:space="preserve"> </w:t>
      </w:r>
      <w:r w:rsidRPr="00182450">
        <w:rPr>
          <w:rFonts w:ascii="Arial" w:eastAsia="Calibri" w:hAnsi="Arial" w:cs="Arial" w:hint="cs"/>
          <w:noProof/>
        </w:rPr>
        <w:t>обавештења</w:t>
      </w:r>
      <w:r w:rsidRPr="00182450">
        <w:rPr>
          <w:rFonts w:ascii="Arial" w:eastAsia="Calibri" w:hAnsi="Arial" w:cs="Arial"/>
          <w:noProof/>
        </w:rPr>
        <w:t xml:space="preserve"> </w:t>
      </w:r>
      <w:r w:rsidRPr="00182450">
        <w:rPr>
          <w:rFonts w:ascii="Arial" w:eastAsia="Calibri" w:hAnsi="Arial" w:cs="Arial" w:hint="cs"/>
          <w:noProof/>
        </w:rPr>
        <w:t>и</w:t>
      </w:r>
      <w:r w:rsidRPr="00182450">
        <w:rPr>
          <w:rFonts w:ascii="Arial" w:eastAsia="Calibri" w:hAnsi="Arial" w:cs="Arial"/>
          <w:noProof/>
        </w:rPr>
        <w:t xml:space="preserve"> </w:t>
      </w:r>
      <w:r w:rsidRPr="00182450">
        <w:rPr>
          <w:rFonts w:ascii="Arial" w:eastAsia="Calibri" w:hAnsi="Arial" w:cs="Arial" w:hint="cs"/>
          <w:noProof/>
        </w:rPr>
        <w:t>идеје</w:t>
      </w:r>
      <w:r w:rsidRPr="00182450">
        <w:rPr>
          <w:rFonts w:ascii="Arial" w:eastAsia="Calibri" w:hAnsi="Arial" w:cs="Arial"/>
          <w:noProof/>
        </w:rPr>
        <w:t xml:space="preserve"> </w:t>
      </w:r>
      <w:r w:rsidRPr="00182450">
        <w:rPr>
          <w:rFonts w:ascii="Arial" w:eastAsia="Calibri" w:hAnsi="Arial" w:cs="Arial" w:hint="cs"/>
          <w:noProof/>
        </w:rPr>
        <w:t>и</w:t>
      </w:r>
      <w:r w:rsidRPr="00182450">
        <w:rPr>
          <w:rFonts w:ascii="Arial" w:eastAsia="Calibri" w:hAnsi="Arial" w:cs="Arial"/>
          <w:noProof/>
        </w:rPr>
        <w:t xml:space="preserve"> </w:t>
      </w:r>
      <w:r w:rsidRPr="00182450">
        <w:rPr>
          <w:rFonts w:ascii="Arial" w:eastAsia="Calibri" w:hAnsi="Arial" w:cs="Arial" w:hint="cs"/>
          <w:noProof/>
        </w:rPr>
        <w:t>прописује</w:t>
      </w:r>
      <w:r w:rsidRPr="00182450">
        <w:rPr>
          <w:rFonts w:ascii="Arial" w:eastAsia="Calibri" w:hAnsi="Arial" w:cs="Arial"/>
          <w:noProof/>
        </w:rPr>
        <w:t xml:space="preserve"> </w:t>
      </w:r>
      <w:r w:rsidRPr="00182450">
        <w:rPr>
          <w:rFonts w:ascii="Arial" w:eastAsia="Calibri" w:hAnsi="Arial" w:cs="Arial" w:hint="cs"/>
          <w:noProof/>
        </w:rPr>
        <w:t>да</w:t>
      </w:r>
      <w:r w:rsidRPr="00182450">
        <w:rPr>
          <w:rFonts w:ascii="Arial" w:eastAsia="Calibri" w:hAnsi="Arial" w:cs="Arial"/>
          <w:noProof/>
        </w:rPr>
        <w:t xml:space="preserve"> </w:t>
      </w:r>
      <w:r w:rsidRPr="00182450">
        <w:rPr>
          <w:rFonts w:ascii="Arial" w:eastAsia="Calibri" w:hAnsi="Arial" w:cs="Arial" w:hint="cs"/>
          <w:noProof/>
        </w:rPr>
        <w:t>се</w:t>
      </w:r>
      <w:r w:rsidRPr="00182450">
        <w:rPr>
          <w:rFonts w:ascii="Arial" w:eastAsia="Calibri" w:hAnsi="Arial" w:cs="Arial"/>
          <w:noProof/>
        </w:rPr>
        <w:t xml:space="preserve"> </w:t>
      </w:r>
      <w:r w:rsidRPr="00182450">
        <w:rPr>
          <w:rFonts w:ascii="Arial" w:eastAsia="Calibri" w:hAnsi="Arial" w:cs="Arial" w:hint="cs"/>
          <w:noProof/>
        </w:rPr>
        <w:t>слобода</w:t>
      </w:r>
      <w:r w:rsidRPr="00182450">
        <w:rPr>
          <w:rFonts w:ascii="Arial" w:eastAsia="Calibri" w:hAnsi="Arial" w:cs="Arial"/>
          <w:noProof/>
        </w:rPr>
        <w:t xml:space="preserve"> </w:t>
      </w:r>
      <w:r w:rsidRPr="00182450">
        <w:rPr>
          <w:rFonts w:ascii="Arial" w:eastAsia="Calibri" w:hAnsi="Arial" w:cs="Arial" w:hint="cs"/>
          <w:noProof/>
        </w:rPr>
        <w:t>изражавања</w:t>
      </w:r>
      <w:r w:rsidRPr="00182450">
        <w:rPr>
          <w:rFonts w:ascii="Arial" w:eastAsia="Calibri" w:hAnsi="Arial" w:cs="Arial"/>
          <w:noProof/>
        </w:rPr>
        <w:t xml:space="preserve"> </w:t>
      </w:r>
      <w:r w:rsidRPr="00182450">
        <w:rPr>
          <w:rFonts w:ascii="Arial" w:eastAsia="Calibri" w:hAnsi="Arial" w:cs="Arial" w:hint="cs"/>
          <w:noProof/>
        </w:rPr>
        <w:t>може</w:t>
      </w:r>
      <w:r w:rsidRPr="00182450">
        <w:rPr>
          <w:rFonts w:ascii="Arial" w:eastAsia="Calibri" w:hAnsi="Arial" w:cs="Arial"/>
          <w:noProof/>
        </w:rPr>
        <w:t xml:space="preserve"> </w:t>
      </w:r>
      <w:r w:rsidRPr="00182450">
        <w:rPr>
          <w:rFonts w:ascii="Arial" w:eastAsia="Calibri" w:hAnsi="Arial" w:cs="Arial" w:hint="cs"/>
          <w:noProof/>
        </w:rPr>
        <w:t>законом</w:t>
      </w:r>
      <w:r w:rsidRPr="00182450">
        <w:rPr>
          <w:rFonts w:ascii="Arial" w:eastAsia="Calibri" w:hAnsi="Arial" w:cs="Arial"/>
          <w:noProof/>
        </w:rPr>
        <w:t xml:space="preserve"> </w:t>
      </w:r>
      <w:r w:rsidRPr="00182450">
        <w:rPr>
          <w:rFonts w:ascii="Arial" w:eastAsia="Calibri" w:hAnsi="Arial" w:cs="Arial" w:hint="cs"/>
          <w:noProof/>
        </w:rPr>
        <w:t>ограничити</w:t>
      </w:r>
      <w:r w:rsidRPr="00182450">
        <w:rPr>
          <w:rFonts w:ascii="Arial" w:eastAsia="Calibri" w:hAnsi="Arial" w:cs="Arial"/>
          <w:noProof/>
        </w:rPr>
        <w:t xml:space="preserve">, </w:t>
      </w:r>
      <w:r w:rsidRPr="00182450">
        <w:rPr>
          <w:rFonts w:ascii="Arial" w:eastAsia="Calibri" w:hAnsi="Arial" w:cs="Arial" w:hint="cs"/>
          <w:noProof/>
        </w:rPr>
        <w:t>ако</w:t>
      </w:r>
      <w:r w:rsidRPr="00182450">
        <w:rPr>
          <w:rFonts w:ascii="Arial" w:eastAsia="Calibri" w:hAnsi="Arial" w:cs="Arial"/>
          <w:noProof/>
        </w:rPr>
        <w:t xml:space="preserve"> </w:t>
      </w:r>
      <w:r w:rsidRPr="00182450">
        <w:rPr>
          <w:rFonts w:ascii="Arial" w:eastAsia="Calibri" w:hAnsi="Arial" w:cs="Arial" w:hint="cs"/>
          <w:noProof/>
        </w:rPr>
        <w:t>је</w:t>
      </w:r>
      <w:r w:rsidRPr="00182450">
        <w:rPr>
          <w:rFonts w:ascii="Arial" w:eastAsia="Calibri" w:hAnsi="Arial" w:cs="Arial"/>
          <w:noProof/>
        </w:rPr>
        <w:t xml:space="preserve"> </w:t>
      </w:r>
      <w:r w:rsidRPr="00182450">
        <w:rPr>
          <w:rFonts w:ascii="Arial" w:eastAsia="Calibri" w:hAnsi="Arial" w:cs="Arial" w:hint="cs"/>
          <w:noProof/>
        </w:rPr>
        <w:t>то</w:t>
      </w:r>
      <w:r w:rsidRPr="00182450">
        <w:rPr>
          <w:rFonts w:ascii="Arial" w:eastAsia="Calibri" w:hAnsi="Arial" w:cs="Arial"/>
          <w:noProof/>
        </w:rPr>
        <w:t xml:space="preserve">, </w:t>
      </w:r>
      <w:r w:rsidRPr="00182450">
        <w:rPr>
          <w:rFonts w:ascii="Arial" w:eastAsia="Calibri" w:hAnsi="Arial" w:cs="Arial" w:hint="cs"/>
          <w:noProof/>
        </w:rPr>
        <w:t>поред</w:t>
      </w:r>
      <w:r w:rsidRPr="00182450">
        <w:rPr>
          <w:rFonts w:ascii="Arial" w:eastAsia="Calibri" w:hAnsi="Arial" w:cs="Arial"/>
          <w:noProof/>
        </w:rPr>
        <w:t xml:space="preserve"> </w:t>
      </w:r>
      <w:r w:rsidRPr="00182450">
        <w:rPr>
          <w:rFonts w:ascii="Arial" w:eastAsia="Calibri" w:hAnsi="Arial" w:cs="Arial" w:hint="cs"/>
          <w:noProof/>
        </w:rPr>
        <w:t>осталог</w:t>
      </w:r>
      <w:r w:rsidRPr="00182450">
        <w:rPr>
          <w:rFonts w:ascii="Arial" w:eastAsia="Calibri" w:hAnsi="Arial" w:cs="Arial"/>
          <w:noProof/>
        </w:rPr>
        <w:t xml:space="preserve">, </w:t>
      </w:r>
      <w:r w:rsidRPr="00182450">
        <w:rPr>
          <w:rFonts w:ascii="Arial" w:eastAsia="Calibri" w:hAnsi="Arial" w:cs="Arial" w:hint="cs"/>
          <w:noProof/>
        </w:rPr>
        <w:t>неопходно</w:t>
      </w:r>
      <w:r w:rsidRPr="00182450">
        <w:rPr>
          <w:rFonts w:ascii="Arial" w:eastAsia="Calibri" w:hAnsi="Arial" w:cs="Arial"/>
          <w:noProof/>
        </w:rPr>
        <w:t xml:space="preserve"> </w:t>
      </w:r>
      <w:r w:rsidRPr="00182450">
        <w:rPr>
          <w:rFonts w:ascii="Arial" w:eastAsia="Calibri" w:hAnsi="Arial" w:cs="Arial" w:hint="cs"/>
          <w:noProof/>
        </w:rPr>
        <w:t>и</w:t>
      </w:r>
      <w:r w:rsidRPr="00182450">
        <w:rPr>
          <w:rFonts w:ascii="Arial" w:eastAsia="Calibri" w:hAnsi="Arial" w:cs="Arial"/>
          <w:noProof/>
        </w:rPr>
        <w:t xml:space="preserve"> </w:t>
      </w:r>
      <w:r w:rsidRPr="00182450">
        <w:rPr>
          <w:rFonts w:ascii="Arial" w:eastAsia="Calibri" w:hAnsi="Arial" w:cs="Arial" w:hint="cs"/>
          <w:noProof/>
        </w:rPr>
        <w:t>ради</w:t>
      </w:r>
      <w:r w:rsidRPr="00182450">
        <w:rPr>
          <w:rFonts w:ascii="Arial" w:eastAsia="Calibri" w:hAnsi="Arial" w:cs="Arial"/>
          <w:noProof/>
        </w:rPr>
        <w:t xml:space="preserve"> </w:t>
      </w:r>
      <w:r w:rsidRPr="00182450">
        <w:rPr>
          <w:rFonts w:ascii="Arial" w:eastAsia="Calibri" w:hAnsi="Arial" w:cs="Arial" w:hint="cs"/>
          <w:noProof/>
        </w:rPr>
        <w:t>заштите</w:t>
      </w:r>
      <w:r w:rsidRPr="00182450">
        <w:rPr>
          <w:rFonts w:ascii="Arial" w:eastAsia="Calibri" w:hAnsi="Arial" w:cs="Arial"/>
          <w:noProof/>
        </w:rPr>
        <w:t xml:space="preserve"> </w:t>
      </w:r>
      <w:r w:rsidRPr="00182450">
        <w:rPr>
          <w:rFonts w:ascii="Arial" w:eastAsia="Calibri" w:hAnsi="Arial" w:cs="Arial" w:hint="cs"/>
          <w:noProof/>
        </w:rPr>
        <w:t>права</w:t>
      </w:r>
      <w:r w:rsidRPr="00182450">
        <w:rPr>
          <w:rFonts w:ascii="Arial" w:eastAsia="Calibri" w:hAnsi="Arial" w:cs="Arial"/>
          <w:noProof/>
        </w:rPr>
        <w:t xml:space="preserve"> </w:t>
      </w:r>
      <w:r w:rsidRPr="00182450">
        <w:rPr>
          <w:rFonts w:ascii="Arial" w:eastAsia="Calibri" w:hAnsi="Arial" w:cs="Arial" w:hint="cs"/>
          <w:noProof/>
        </w:rPr>
        <w:t>и</w:t>
      </w:r>
      <w:r w:rsidRPr="00182450">
        <w:rPr>
          <w:rFonts w:ascii="Arial" w:eastAsia="Calibri" w:hAnsi="Arial" w:cs="Arial"/>
          <w:noProof/>
        </w:rPr>
        <w:t xml:space="preserve"> </w:t>
      </w:r>
      <w:r w:rsidRPr="00182450">
        <w:rPr>
          <w:rFonts w:ascii="Arial" w:eastAsia="Calibri" w:hAnsi="Arial" w:cs="Arial" w:hint="cs"/>
          <w:noProof/>
        </w:rPr>
        <w:t>угледа</w:t>
      </w:r>
      <w:r w:rsidRPr="00182450">
        <w:rPr>
          <w:rFonts w:ascii="Arial" w:eastAsia="Calibri" w:hAnsi="Arial" w:cs="Arial"/>
          <w:noProof/>
        </w:rPr>
        <w:t xml:space="preserve"> </w:t>
      </w:r>
      <w:r w:rsidRPr="00182450">
        <w:rPr>
          <w:rFonts w:ascii="Arial" w:eastAsia="Calibri" w:hAnsi="Arial" w:cs="Arial" w:hint="cs"/>
          <w:noProof/>
        </w:rPr>
        <w:t>других</w:t>
      </w:r>
      <w:r w:rsidRPr="00182450">
        <w:rPr>
          <w:rFonts w:ascii="Arial" w:eastAsia="Calibri" w:hAnsi="Arial" w:cs="Arial"/>
          <w:noProof/>
        </w:rPr>
        <w:t>.</w:t>
      </w:r>
      <w:r w:rsidR="001F0B1E">
        <w:rPr>
          <w:rFonts w:ascii="Arial" w:eastAsia="Calibri" w:hAnsi="Arial" w:cs="Arial"/>
          <w:noProof/>
          <w:lang w:val="sr-Cyrl-CS"/>
        </w:rPr>
        <w:t xml:space="preserve"> </w:t>
      </w:r>
    </w:p>
    <w:p w:rsidR="009D67C9" w:rsidRDefault="005B54AF" w:rsidP="006B057D">
      <w:pPr>
        <w:tabs>
          <w:tab w:val="left" w:pos="450"/>
        </w:tabs>
        <w:autoSpaceDE w:val="0"/>
        <w:autoSpaceDN w:val="0"/>
        <w:adjustRightInd w:val="0"/>
        <w:spacing w:after="0" w:line="240" w:lineRule="auto"/>
        <w:jc w:val="both"/>
        <w:rPr>
          <w:rFonts w:ascii="Arial" w:hAnsi="Arial" w:cs="Arial"/>
          <w:lang w:val="sr-Cyrl-RS"/>
        </w:rPr>
      </w:pPr>
      <w:r w:rsidRPr="00A30616">
        <w:rPr>
          <w:rFonts w:ascii="Arial" w:hAnsi="Arial" w:cs="Arial"/>
          <w:b/>
          <w:lang w:val="sr-Cyrl-RS"/>
        </w:rPr>
        <w:t>3.4.</w:t>
      </w:r>
      <w:r>
        <w:rPr>
          <w:rFonts w:ascii="Arial" w:hAnsi="Arial" w:cs="Arial"/>
          <w:lang w:val="sr-Cyrl-RS"/>
        </w:rPr>
        <w:t xml:space="preserve"> </w:t>
      </w:r>
      <w:r w:rsidR="00F0080C" w:rsidRPr="002A428F">
        <w:rPr>
          <w:rFonts w:ascii="Arial" w:hAnsi="Arial" w:cs="Arial"/>
          <w:lang w:val="sr-Cyrl-RS"/>
        </w:rPr>
        <w:t>Европска конвенција за заштиту људских права и основних слобода из 1950. године</w:t>
      </w:r>
      <w:r w:rsidR="00646605">
        <w:rPr>
          <w:rStyle w:val="FootnoteReference"/>
          <w:rFonts w:ascii="Arial" w:hAnsi="Arial" w:cs="Arial"/>
          <w:lang w:val="sr-Cyrl-RS"/>
        </w:rPr>
        <w:footnoteReference w:id="4"/>
      </w:r>
      <w:r w:rsidR="00F0080C" w:rsidRPr="002A428F">
        <w:rPr>
          <w:rFonts w:ascii="Arial" w:hAnsi="Arial" w:cs="Arial"/>
          <w:lang w:val="sr-Cyrl-RS"/>
        </w:rPr>
        <w:t xml:space="preserve">, у члану 14. забрањује дискриминацију, односно, прописује да се уживање права и слобода </w:t>
      </w:r>
      <w:r w:rsidR="00F0080C" w:rsidRPr="002A428F">
        <w:rPr>
          <w:rFonts w:ascii="Arial" w:hAnsi="Arial" w:cs="Arial"/>
          <w:lang w:val="sr-Cyrl-RS"/>
        </w:rPr>
        <w:lastRenderedPageBreak/>
        <w:t>предвиђених у овој Конвенцији обезбеђује без дискриминације по било ком основу, као што су пол, раса, боја коже, језик, вероисповест, политичко или друго мишљење, национално или социјално порекло, веза са неком националном мањином, имовно стање, рођење или други статус.</w:t>
      </w:r>
    </w:p>
    <w:p w:rsidR="00C04C43" w:rsidRPr="00C04C43" w:rsidRDefault="00C04C43" w:rsidP="006B057D">
      <w:pPr>
        <w:tabs>
          <w:tab w:val="left" w:pos="450"/>
        </w:tabs>
        <w:autoSpaceDE w:val="0"/>
        <w:autoSpaceDN w:val="0"/>
        <w:adjustRightInd w:val="0"/>
        <w:spacing w:after="0" w:line="240" w:lineRule="auto"/>
        <w:jc w:val="both"/>
        <w:rPr>
          <w:rFonts w:ascii="Arial" w:hAnsi="Arial" w:cs="Arial"/>
          <w:lang w:val="sr-Cyrl-RS"/>
        </w:rPr>
      </w:pPr>
    </w:p>
    <w:p w:rsidR="009D67C9" w:rsidRPr="009D67C9" w:rsidRDefault="006A43F5" w:rsidP="006B057D">
      <w:pPr>
        <w:tabs>
          <w:tab w:val="left" w:pos="450"/>
        </w:tabs>
        <w:autoSpaceDE w:val="0"/>
        <w:autoSpaceDN w:val="0"/>
        <w:adjustRightInd w:val="0"/>
        <w:spacing w:line="240" w:lineRule="auto"/>
        <w:jc w:val="both"/>
        <w:rPr>
          <w:rFonts w:ascii="Arial" w:hAnsi="Arial" w:cs="Arial"/>
          <w:lang w:val="sr-Cyrl-RS"/>
        </w:rPr>
      </w:pPr>
      <w:r w:rsidRPr="006A43F5">
        <w:rPr>
          <w:rFonts w:ascii="Arial" w:eastAsia="Calibri" w:hAnsi="Arial" w:cs="Arial"/>
          <w:b/>
          <w:noProof/>
          <w:lang w:val="sr-Cyrl-CS"/>
        </w:rPr>
        <w:t>3.</w:t>
      </w:r>
      <w:r w:rsidR="005B54AF">
        <w:rPr>
          <w:rFonts w:ascii="Arial" w:eastAsia="Calibri" w:hAnsi="Arial" w:cs="Arial"/>
          <w:b/>
          <w:noProof/>
          <w:lang w:val="sr-Cyrl-CS"/>
        </w:rPr>
        <w:t>5</w:t>
      </w:r>
      <w:r w:rsidRPr="006A43F5">
        <w:rPr>
          <w:rFonts w:ascii="Arial" w:eastAsia="Calibri" w:hAnsi="Arial" w:cs="Arial"/>
          <w:b/>
          <w:noProof/>
          <w:lang w:val="sr-Cyrl-CS"/>
        </w:rPr>
        <w:t>.</w:t>
      </w:r>
      <w:r w:rsidR="00332613">
        <w:rPr>
          <w:rFonts w:ascii="Arial" w:eastAsia="Calibri" w:hAnsi="Arial" w:cs="Arial"/>
          <w:b/>
          <w:noProof/>
          <w:lang w:val="sr-Cyrl-CS"/>
        </w:rPr>
        <w:t xml:space="preserve"> </w:t>
      </w:r>
      <w:r w:rsidR="00B21DF3" w:rsidRPr="00182450">
        <w:rPr>
          <w:rFonts w:ascii="Arial" w:eastAsia="Calibri" w:hAnsi="Arial" w:cs="Arial"/>
          <w:color w:val="000000"/>
        </w:rPr>
        <w:t>Уставна забрана дискриминације ближе је разрађена Законом о забрани дискриминације, који у чл</w:t>
      </w:r>
      <w:r w:rsidR="00D35BB6">
        <w:rPr>
          <w:rFonts w:ascii="Arial" w:eastAsia="Calibri" w:hAnsi="Arial" w:cs="Arial"/>
          <w:color w:val="000000"/>
          <w:lang w:val="sr-Cyrl-RS"/>
        </w:rPr>
        <w:t>ану</w:t>
      </w:r>
      <w:r w:rsidR="00B21DF3" w:rsidRPr="00182450">
        <w:rPr>
          <w:rFonts w:ascii="Arial" w:eastAsia="Calibri" w:hAnsi="Arial" w:cs="Arial"/>
          <w:color w:val="000000"/>
        </w:rPr>
        <w:t xml:space="preserve"> 2.</w:t>
      </w:r>
      <w:r w:rsidR="00B21DF3" w:rsidRPr="00182450">
        <w:rPr>
          <w:rFonts w:ascii="Arial" w:eastAsia="Calibri" w:hAnsi="Arial" w:cs="Arial"/>
          <w:color w:val="000000"/>
          <w:lang w:val="sr-Cyrl-CS"/>
        </w:rPr>
        <w:t xml:space="preserve"> с</w:t>
      </w:r>
      <w:r w:rsidR="00B21DF3" w:rsidRPr="00182450">
        <w:rPr>
          <w:rFonts w:ascii="Arial" w:eastAsia="Calibri" w:hAnsi="Arial" w:cs="Arial"/>
          <w:color w:val="000000"/>
        </w:rPr>
        <w:t>т</w:t>
      </w:r>
      <w:r w:rsidR="00D35BB6">
        <w:rPr>
          <w:rFonts w:ascii="Arial" w:eastAsia="Calibri" w:hAnsi="Arial" w:cs="Arial"/>
          <w:color w:val="000000"/>
          <w:lang w:val="sr-Cyrl-RS"/>
        </w:rPr>
        <w:t>ав</w:t>
      </w:r>
      <w:r w:rsidR="00B21DF3" w:rsidRPr="00182450">
        <w:rPr>
          <w:rFonts w:ascii="Arial" w:eastAsia="Calibri" w:hAnsi="Arial" w:cs="Arial"/>
          <w:color w:val="000000"/>
        </w:rPr>
        <w:t xml:space="preserve"> 1. </w:t>
      </w:r>
      <w:r w:rsidR="00B21DF3" w:rsidRPr="00182450">
        <w:rPr>
          <w:rFonts w:ascii="Arial" w:eastAsia="Calibri" w:hAnsi="Arial" w:cs="Arial"/>
          <w:color w:val="000000"/>
          <w:lang w:val="sr-Cyrl-CS"/>
        </w:rPr>
        <w:t>т</w:t>
      </w:r>
      <w:r w:rsidR="00B21DF3" w:rsidRPr="00182450">
        <w:rPr>
          <w:rFonts w:ascii="Arial" w:eastAsia="Calibri" w:hAnsi="Arial" w:cs="Arial"/>
          <w:color w:val="000000"/>
        </w:rPr>
        <w:t>ач</w:t>
      </w:r>
      <w:r w:rsidR="00D35BB6">
        <w:rPr>
          <w:rFonts w:ascii="Arial" w:eastAsia="Calibri" w:hAnsi="Arial" w:cs="Arial"/>
          <w:color w:val="000000"/>
          <w:lang w:val="sr-Cyrl-RS"/>
        </w:rPr>
        <w:t>ка</w:t>
      </w:r>
      <w:r w:rsidR="00B21DF3" w:rsidRPr="00182450">
        <w:rPr>
          <w:rFonts w:ascii="Arial" w:eastAsia="Calibri" w:hAnsi="Arial" w:cs="Arial"/>
          <w:color w:val="000000"/>
        </w:rPr>
        <w:t xml:space="preserve"> 1</w:t>
      </w:r>
      <w:r w:rsidR="00B21DF3" w:rsidRPr="00182450">
        <w:rPr>
          <w:rFonts w:ascii="Arial" w:eastAsia="Calibri" w:hAnsi="Arial" w:cs="Arial"/>
          <w:color w:val="000000"/>
          <w:lang w:val="sr-Cyrl-CS"/>
        </w:rPr>
        <w:t>.</w:t>
      </w:r>
      <w:r w:rsidR="00B21DF3" w:rsidRPr="00182450">
        <w:rPr>
          <w:rFonts w:ascii="Arial" w:eastAsia="Calibri" w:hAnsi="Arial" w:cs="Arial"/>
          <w:color w:val="000000"/>
        </w:rPr>
        <w:t xml:space="preserve"> прописује да дискриминација и дискриминаторно поступање означавају свако </w:t>
      </w:r>
      <w:r w:rsidR="00B21DF3" w:rsidRPr="00182450">
        <w:rPr>
          <w:rFonts w:ascii="Arial" w:eastAsia="Calibri" w:hAnsi="Arial" w:cs="Arial"/>
        </w:rPr>
        <w:t xml:space="preserve">неоправдано прављење разлике или неједнако поступање, односно пропуштање (искључивање, ограничавање или давање првенства), у односу на лица или групе као и на чланове њихових породица, или њима блиска лица, на отворен или прикривен начин, а који се заснива на раси, боји коже, прецима, држављанству, националној припадности или етничком пореклу, језику, верским или политичким убеђењима, полу, </w:t>
      </w:r>
      <w:r w:rsidR="00D514AF">
        <w:rPr>
          <w:rFonts w:ascii="Arial" w:eastAsia="Calibri" w:hAnsi="Arial" w:cs="Arial"/>
          <w:lang w:val="sr-Cyrl-RS"/>
        </w:rPr>
        <w:t xml:space="preserve">роду, </w:t>
      </w:r>
      <w:r w:rsidR="00B21DF3" w:rsidRPr="00182450">
        <w:rPr>
          <w:rFonts w:ascii="Arial" w:eastAsia="Calibri" w:hAnsi="Arial" w:cs="Arial"/>
        </w:rPr>
        <w:t xml:space="preserve">родном идентитету, сексуалној оријентацији, </w:t>
      </w:r>
      <w:r w:rsidR="00D514AF">
        <w:rPr>
          <w:rFonts w:ascii="Arial" w:eastAsia="Calibri" w:hAnsi="Arial" w:cs="Arial"/>
          <w:lang w:val="sr-Cyrl-RS"/>
        </w:rPr>
        <w:t xml:space="preserve">полним карактеристикама, новоом прихода, </w:t>
      </w:r>
      <w:r w:rsidR="00B21DF3" w:rsidRPr="00182450">
        <w:rPr>
          <w:rFonts w:ascii="Arial" w:eastAsia="Calibri" w:hAnsi="Arial" w:cs="Arial"/>
        </w:rPr>
        <w:t>имовном стању, рођењу, генетским особеностима, здравственом стању,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w:t>
      </w:r>
      <w:r w:rsidR="00D514AF">
        <w:rPr>
          <w:rFonts w:ascii="Arial" w:eastAsia="Calibri" w:hAnsi="Arial" w:cs="Arial"/>
          <w:lang w:val="sr-Cyrl-RS"/>
        </w:rPr>
        <w:t>.</w:t>
      </w:r>
      <w:r w:rsidR="00BB01FA" w:rsidRPr="00BB01FA">
        <w:rPr>
          <w:rFonts w:ascii="Arial" w:eastAsia="Calibri" w:hAnsi="Arial" w:cs="Arial"/>
          <w:lang w:val="sr-Cyrl-CS"/>
        </w:rPr>
        <w:t xml:space="preserve"> </w:t>
      </w:r>
      <w:r w:rsidR="00F0080C">
        <w:rPr>
          <w:rFonts w:ascii="Arial" w:eastAsia="Calibri" w:hAnsi="Arial" w:cs="Arial"/>
          <w:lang w:val="sr-Cyrl-CS"/>
        </w:rPr>
        <w:t xml:space="preserve"> </w:t>
      </w:r>
      <w:r w:rsidR="00F0080C" w:rsidRPr="009E73E7">
        <w:rPr>
          <w:rFonts w:ascii="Arial" w:hAnsi="Arial" w:cs="Arial"/>
        </w:rPr>
        <w:t>Одредбама члана 8. прописано је да до повреде начела једнаких права и обавеза долази ако се лицу или групи лица, због његовог односно њиховог личног својства, неоправдано ускраћују права и слободе или намећу обавезе које се у истој или сличној ситуацији не ускраћује или не намећу другом лицу или групи лица, ако су циљ или последица предузетих мера неоправдани, као и ако не постоји сразмера између предузетих мера и циља који се овим мерама остварује.</w:t>
      </w:r>
      <w:r w:rsidR="00F0080C">
        <w:rPr>
          <w:rFonts w:ascii="Arial" w:eastAsia="Calibri" w:hAnsi="Arial" w:cs="Arial"/>
          <w:lang w:val="sr-Cyrl-CS"/>
        </w:rPr>
        <w:t xml:space="preserve"> </w:t>
      </w:r>
      <w:r w:rsidR="00F0080C">
        <w:rPr>
          <w:rFonts w:ascii="Arial" w:hAnsi="Arial" w:cs="Arial"/>
          <w:lang w:val="sr-Cyrl-RS"/>
        </w:rPr>
        <w:t>Чланом 20. прописано је да дискриминација на основу пола постоји уколико се поступа супротно начелу равноправности полова, односно начелу поштовања једнаких права и слобода жена и мушкараца у политичком, економском, културном и другом аспекту јавног, професионалног, приватног и породичног живота.</w:t>
      </w:r>
    </w:p>
    <w:p w:rsidR="005B54AF" w:rsidRDefault="005B54AF" w:rsidP="006B057D">
      <w:pPr>
        <w:tabs>
          <w:tab w:val="left" w:pos="450"/>
        </w:tabs>
        <w:autoSpaceDE w:val="0"/>
        <w:autoSpaceDN w:val="0"/>
        <w:adjustRightInd w:val="0"/>
        <w:spacing w:line="240" w:lineRule="auto"/>
        <w:jc w:val="both"/>
        <w:rPr>
          <w:rFonts w:ascii="Arial" w:hAnsi="Arial" w:cs="Arial"/>
          <w:noProof/>
          <w:lang w:val="sr-Cyrl-CS"/>
        </w:rPr>
      </w:pPr>
      <w:r w:rsidRPr="00A30616">
        <w:rPr>
          <w:rFonts w:ascii="Arial" w:eastAsia="Calibri" w:hAnsi="Arial" w:cs="Arial"/>
          <w:b/>
          <w:lang w:val="sr-Cyrl-RS"/>
        </w:rPr>
        <w:t>3.6.</w:t>
      </w:r>
      <w:r>
        <w:rPr>
          <w:rFonts w:ascii="Arial" w:eastAsia="Calibri" w:hAnsi="Arial" w:cs="Arial"/>
          <w:lang w:val="sr-Cyrl-RS"/>
        </w:rPr>
        <w:t xml:space="preserve"> </w:t>
      </w:r>
      <w:r w:rsidR="00F0080C">
        <w:rPr>
          <w:rFonts w:ascii="Arial" w:eastAsia="Calibri" w:hAnsi="Arial" w:cs="Arial"/>
          <w:lang w:val="sr-Cyrl-RS"/>
        </w:rPr>
        <w:t>Закон  о родној равноправности</w:t>
      </w:r>
      <w:r>
        <w:rPr>
          <w:rStyle w:val="FootnoteReference"/>
          <w:rFonts w:ascii="Arial" w:eastAsia="Calibri" w:hAnsi="Arial" w:cs="Arial"/>
          <w:lang w:val="sr-Cyrl-RS"/>
        </w:rPr>
        <w:footnoteReference w:id="5"/>
      </w:r>
      <w:r w:rsidR="00F0080C">
        <w:rPr>
          <w:rFonts w:ascii="Arial" w:eastAsia="Calibri" w:hAnsi="Arial" w:cs="Arial"/>
          <w:lang w:val="sr-Cyrl-RS"/>
        </w:rPr>
        <w:t xml:space="preserve"> у члану 4. став 1. прописује да д</w:t>
      </w:r>
      <w:r w:rsidR="00F0080C" w:rsidRPr="00F0080C">
        <w:rPr>
          <w:rFonts w:ascii="Arial" w:eastAsia="Calibri" w:hAnsi="Arial" w:cs="Arial"/>
          <w:lang w:val="sr-Cyrl-RS"/>
        </w:rPr>
        <w:t>искриминација на основу пола, полних карактеристика, односно рода, јесте свако неоправдано разликовање, неједнако поступање, односно пропуштање (искључивање, ограничавање или давање првенства), на отворен или прикривен начин, у односу на лица или групе лица, као и чланове њихових породица или њима блиска лица, засновано на полу, полним карактеристикама, односно роду у: политичкој, образовној, медијској и економској области; области запошљавања, занимања и рада, самозапошљавања, заштите потрошача (робе и услуге); здравственом осигурању и заштити; социјалном осигурању и заштити, у браку и породичним односима; области безбедности; екологији; области културе; спорту и рекреацији; као и у области јавног оглашавања и другим областима друштвеног живота.</w:t>
      </w:r>
      <w:r>
        <w:rPr>
          <w:rFonts w:ascii="Arial" w:eastAsia="Calibri" w:hAnsi="Arial" w:cs="Arial"/>
          <w:lang w:val="sr-Cyrl-RS"/>
        </w:rPr>
        <w:t xml:space="preserve"> </w:t>
      </w:r>
      <w:r>
        <w:rPr>
          <w:rFonts w:ascii="Arial" w:hAnsi="Arial" w:cs="Arial"/>
          <w:noProof/>
          <w:lang w:val="sr-Cyrl-RS"/>
        </w:rPr>
        <w:t xml:space="preserve">Уставни суд је </w:t>
      </w:r>
      <w:r w:rsidRPr="00610030">
        <w:rPr>
          <w:rFonts w:ascii="Arial" w:hAnsi="Arial" w:cs="Arial"/>
          <w:noProof/>
          <w:lang w:val="sr-Cyrl-CS"/>
        </w:rPr>
        <w:t>покренуо поступак за утврђивање неуставности Закона о родној равноправности („Службени гласник РС“, број 52/21). Суд је обуставио извршење појединачног акта или радње предузет</w:t>
      </w:r>
      <w:r>
        <w:rPr>
          <w:rFonts w:ascii="Arial" w:hAnsi="Arial" w:cs="Arial"/>
          <w:noProof/>
          <w:lang w:val="sr-Cyrl-CS"/>
        </w:rPr>
        <w:t>е на основу одредаба наведеног закона</w:t>
      </w:r>
      <w:r w:rsidRPr="00610030">
        <w:rPr>
          <w:rFonts w:ascii="Arial" w:hAnsi="Arial" w:cs="Arial"/>
          <w:noProof/>
          <w:lang w:val="sr-Cyrl-CS"/>
        </w:rPr>
        <w:t xml:space="preserve"> (предмет IУз-85/2021)</w:t>
      </w:r>
      <w:r>
        <w:rPr>
          <w:rFonts w:ascii="Arial" w:hAnsi="Arial" w:cs="Arial"/>
          <w:noProof/>
          <w:lang w:val="sr-Cyrl-CS"/>
        </w:rPr>
        <w:t>.“</w:t>
      </w:r>
      <w:r w:rsidRPr="006821AA">
        <w:rPr>
          <w:rStyle w:val="FootnoteReference"/>
          <w:rFonts w:ascii="Arial" w:hAnsi="Arial" w:cs="Arial"/>
          <w:noProof/>
          <w:lang w:val="sr-Cyrl-CS"/>
        </w:rPr>
        <w:footnoteReference w:id="6"/>
      </w:r>
    </w:p>
    <w:p w:rsidR="00011DD1" w:rsidRPr="00FA6872" w:rsidRDefault="00564FC4" w:rsidP="006B057D">
      <w:pPr>
        <w:tabs>
          <w:tab w:val="left" w:pos="450"/>
        </w:tabs>
        <w:autoSpaceDE w:val="0"/>
        <w:autoSpaceDN w:val="0"/>
        <w:adjustRightInd w:val="0"/>
        <w:spacing w:line="240" w:lineRule="auto"/>
        <w:jc w:val="both"/>
        <w:rPr>
          <w:rFonts w:ascii="Arial" w:eastAsia="Calibri" w:hAnsi="Arial" w:cs="Arial"/>
          <w:noProof/>
          <w:u w:val="single"/>
          <w:lang w:val="sr-Cyrl-CS"/>
        </w:rPr>
      </w:pPr>
      <w:r>
        <w:rPr>
          <w:rFonts w:ascii="Arial" w:eastAsia="Calibri" w:hAnsi="Arial" w:cs="Arial"/>
          <w:noProof/>
          <w:u w:val="single"/>
          <w:lang w:val="sr-Cyrl-CS"/>
        </w:rPr>
        <w:t xml:space="preserve">Анализа </w:t>
      </w:r>
      <w:r w:rsidR="003866EA">
        <w:rPr>
          <w:rFonts w:ascii="Arial" w:eastAsia="Calibri" w:hAnsi="Arial" w:cs="Arial"/>
          <w:noProof/>
          <w:u w:val="single"/>
          <w:lang w:val="sr-Cyrl-CS"/>
        </w:rPr>
        <w:t xml:space="preserve">навода </w:t>
      </w:r>
      <w:r w:rsidR="00EB01D3">
        <w:rPr>
          <w:rFonts w:ascii="Arial" w:eastAsia="Calibri" w:hAnsi="Arial" w:cs="Arial"/>
          <w:noProof/>
          <w:u w:val="single"/>
          <w:lang w:val="sr-Cyrl-CS"/>
        </w:rPr>
        <w:t>из притужбе и изјашњења</w:t>
      </w:r>
      <w:r w:rsidR="00B21DF3" w:rsidRPr="00182450">
        <w:rPr>
          <w:rFonts w:ascii="Arial" w:eastAsia="Calibri" w:hAnsi="Arial" w:cs="Arial"/>
          <w:noProof/>
          <w:u w:val="single"/>
          <w:lang w:val="sr-Cyrl-CS"/>
        </w:rPr>
        <w:t xml:space="preserve"> са аспек</w:t>
      </w:r>
      <w:r w:rsidR="00FA6872">
        <w:rPr>
          <w:rFonts w:ascii="Arial" w:eastAsia="Calibri" w:hAnsi="Arial" w:cs="Arial"/>
          <w:noProof/>
          <w:u w:val="single"/>
          <w:lang w:val="sr-Cyrl-CS"/>
        </w:rPr>
        <w:t>та антидискриминационих прописа</w:t>
      </w:r>
    </w:p>
    <w:p w:rsidR="00521828" w:rsidRPr="00C052C9" w:rsidRDefault="00A30616" w:rsidP="006B057D">
      <w:pPr>
        <w:tabs>
          <w:tab w:val="left" w:pos="450"/>
        </w:tabs>
        <w:spacing w:after="0" w:line="240" w:lineRule="auto"/>
        <w:contextualSpacing/>
        <w:jc w:val="both"/>
        <w:rPr>
          <w:rFonts w:ascii="Arial" w:eastAsia="Times New Roman" w:hAnsi="Arial" w:cs="Arial"/>
          <w:noProof/>
          <w:lang w:val="sr-Cyrl-RS"/>
        </w:rPr>
      </w:pPr>
      <w:r>
        <w:rPr>
          <w:rFonts w:ascii="Arial" w:eastAsia="Times New Roman" w:hAnsi="Arial" w:cs="Arial"/>
          <w:b/>
          <w:noProof/>
          <w:lang w:val="sr-Cyrl-RS"/>
        </w:rPr>
        <w:t>3.</w:t>
      </w:r>
      <w:r w:rsidR="006B057D">
        <w:rPr>
          <w:rFonts w:ascii="Arial" w:eastAsia="Times New Roman" w:hAnsi="Arial" w:cs="Arial"/>
          <w:b/>
          <w:noProof/>
          <w:lang w:val="sr-Cyrl-RS"/>
        </w:rPr>
        <w:t>7</w:t>
      </w:r>
      <w:r w:rsidR="00011DD1" w:rsidRPr="00011DD1">
        <w:rPr>
          <w:rFonts w:ascii="Arial" w:eastAsia="Times New Roman" w:hAnsi="Arial" w:cs="Arial"/>
          <w:noProof/>
          <w:lang w:val="sr-Cyrl-RS"/>
        </w:rPr>
        <w:t xml:space="preserve"> </w:t>
      </w:r>
      <w:proofErr w:type="spellStart"/>
      <w:r w:rsidR="00A0159B" w:rsidRPr="00182450">
        <w:rPr>
          <w:rFonts w:ascii="Arial" w:eastAsia="Times New Roman" w:hAnsi="Arial" w:cs="Arial"/>
          <w:lang w:val="en-US"/>
        </w:rPr>
        <w:t>Имајући</w:t>
      </w:r>
      <w:proofErr w:type="spellEnd"/>
      <w:r w:rsidR="00A0159B" w:rsidRPr="00182450">
        <w:rPr>
          <w:rFonts w:ascii="Arial" w:eastAsia="Times New Roman" w:hAnsi="Arial" w:cs="Arial"/>
          <w:lang w:val="en-US"/>
        </w:rPr>
        <w:t xml:space="preserve"> у </w:t>
      </w:r>
      <w:proofErr w:type="spellStart"/>
      <w:r w:rsidR="00A0159B" w:rsidRPr="00182450">
        <w:rPr>
          <w:rFonts w:ascii="Arial" w:eastAsia="Times New Roman" w:hAnsi="Arial" w:cs="Arial"/>
          <w:lang w:val="en-US"/>
        </w:rPr>
        <w:t>виду</w:t>
      </w:r>
      <w:proofErr w:type="spellEnd"/>
      <w:r w:rsidR="00A0159B" w:rsidRPr="00182450">
        <w:rPr>
          <w:rFonts w:ascii="Arial" w:eastAsia="Times New Roman" w:hAnsi="Arial" w:cs="Arial"/>
          <w:lang w:val="en-US"/>
        </w:rPr>
        <w:t xml:space="preserve"> </w:t>
      </w:r>
      <w:proofErr w:type="spellStart"/>
      <w:r w:rsidR="00A0159B" w:rsidRPr="00182450">
        <w:rPr>
          <w:rFonts w:ascii="Arial" w:eastAsia="Times New Roman" w:hAnsi="Arial" w:cs="Arial"/>
          <w:lang w:val="en-US"/>
        </w:rPr>
        <w:t>предмет</w:t>
      </w:r>
      <w:proofErr w:type="spellEnd"/>
      <w:r w:rsidR="00A0159B" w:rsidRPr="00182450">
        <w:rPr>
          <w:rFonts w:ascii="Arial" w:eastAsia="Times New Roman" w:hAnsi="Arial" w:cs="Arial"/>
          <w:lang w:val="en-US"/>
        </w:rPr>
        <w:t xml:space="preserve"> </w:t>
      </w:r>
      <w:proofErr w:type="spellStart"/>
      <w:r w:rsidR="00A0159B" w:rsidRPr="00182450">
        <w:rPr>
          <w:rFonts w:ascii="Arial" w:eastAsia="Times New Roman" w:hAnsi="Arial" w:cs="Arial"/>
          <w:lang w:val="en-US"/>
        </w:rPr>
        <w:t>притужбе</w:t>
      </w:r>
      <w:proofErr w:type="spellEnd"/>
      <w:r w:rsidR="00A0159B" w:rsidRPr="00182450">
        <w:rPr>
          <w:rFonts w:ascii="Arial" w:eastAsia="Times New Roman" w:hAnsi="Arial" w:cs="Arial"/>
          <w:lang w:val="en-US"/>
        </w:rPr>
        <w:t xml:space="preserve">, </w:t>
      </w:r>
      <w:proofErr w:type="spellStart"/>
      <w:r w:rsidR="00A0159B" w:rsidRPr="00182450">
        <w:rPr>
          <w:rFonts w:ascii="Arial" w:eastAsia="Times New Roman" w:hAnsi="Arial" w:cs="Arial"/>
          <w:lang w:val="en-US"/>
        </w:rPr>
        <w:t>потребно</w:t>
      </w:r>
      <w:proofErr w:type="spellEnd"/>
      <w:r w:rsidR="00A0159B" w:rsidRPr="00182450">
        <w:rPr>
          <w:rFonts w:ascii="Arial" w:eastAsia="Times New Roman" w:hAnsi="Arial" w:cs="Arial"/>
          <w:lang w:val="en-US"/>
        </w:rPr>
        <w:t xml:space="preserve"> </w:t>
      </w:r>
      <w:proofErr w:type="spellStart"/>
      <w:r w:rsidR="00A0159B" w:rsidRPr="00182450">
        <w:rPr>
          <w:rFonts w:ascii="Arial" w:eastAsia="Times New Roman" w:hAnsi="Arial" w:cs="Arial"/>
          <w:lang w:val="en-US"/>
        </w:rPr>
        <w:t>је</w:t>
      </w:r>
      <w:proofErr w:type="spellEnd"/>
      <w:r w:rsidR="00A0159B" w:rsidRPr="00182450">
        <w:rPr>
          <w:rFonts w:ascii="Arial" w:eastAsia="Times New Roman" w:hAnsi="Arial" w:cs="Arial"/>
          <w:lang w:val="en-US"/>
        </w:rPr>
        <w:t xml:space="preserve"> </w:t>
      </w:r>
      <w:proofErr w:type="spellStart"/>
      <w:r w:rsidR="00A0159B" w:rsidRPr="00182450">
        <w:rPr>
          <w:rFonts w:ascii="Arial" w:eastAsia="Times New Roman" w:hAnsi="Arial" w:cs="Arial"/>
          <w:lang w:val="en-US"/>
        </w:rPr>
        <w:t>утврдити</w:t>
      </w:r>
      <w:proofErr w:type="spellEnd"/>
      <w:r w:rsidR="00A0159B" w:rsidRPr="00182450">
        <w:rPr>
          <w:rFonts w:ascii="Arial" w:eastAsia="Times New Roman" w:hAnsi="Arial" w:cs="Arial"/>
          <w:lang w:val="en-US"/>
        </w:rPr>
        <w:t xml:space="preserve"> </w:t>
      </w:r>
      <w:proofErr w:type="spellStart"/>
      <w:r w:rsidR="00A0159B" w:rsidRPr="00182450">
        <w:rPr>
          <w:rFonts w:ascii="Arial" w:eastAsia="Times New Roman" w:hAnsi="Arial" w:cs="Arial"/>
          <w:lang w:val="en-US"/>
        </w:rPr>
        <w:t>да</w:t>
      </w:r>
      <w:proofErr w:type="spellEnd"/>
      <w:r w:rsidR="00A0159B" w:rsidRPr="00182450">
        <w:rPr>
          <w:rFonts w:ascii="Arial" w:eastAsia="Times New Roman" w:hAnsi="Arial" w:cs="Arial"/>
          <w:lang w:val="en-US"/>
        </w:rPr>
        <w:t xml:space="preserve"> </w:t>
      </w:r>
      <w:r w:rsidR="00C052C9">
        <w:rPr>
          <w:rFonts w:ascii="Arial" w:eastAsia="Times New Roman" w:hAnsi="Arial" w:cs="Arial"/>
          <w:lang w:val="sr-Cyrl-RS"/>
        </w:rPr>
        <w:t>ли</w:t>
      </w:r>
      <w:r w:rsidR="00566DB4">
        <w:rPr>
          <w:rFonts w:ascii="Arial" w:eastAsia="Times New Roman" w:hAnsi="Arial" w:cs="Arial"/>
          <w:lang w:val="sr-Cyrl-RS"/>
        </w:rPr>
        <w:t xml:space="preserve"> је</w:t>
      </w:r>
      <w:r w:rsidR="00C052C9">
        <w:rPr>
          <w:rFonts w:ascii="Arial" w:eastAsia="Times New Roman" w:hAnsi="Arial" w:cs="Arial"/>
          <w:lang w:val="sr-Cyrl-RS"/>
        </w:rPr>
        <w:t xml:space="preserve"> </w:t>
      </w:r>
      <w:r w:rsidR="007A6777">
        <w:rPr>
          <w:rFonts w:ascii="Arial" w:eastAsia="Times New Roman" w:hAnsi="Arial" w:cs="Arial"/>
          <w:lang w:val="sr-Cyrl-RS"/>
        </w:rPr>
        <w:t>Б. Б.</w:t>
      </w:r>
      <w:r w:rsidR="00C052C9">
        <w:rPr>
          <w:rFonts w:ascii="Arial" w:eastAsia="Times New Roman" w:hAnsi="Arial" w:cs="Arial"/>
        </w:rPr>
        <w:t xml:space="preserve">, </w:t>
      </w:r>
      <w:r w:rsidR="00C052C9">
        <w:rPr>
          <w:rFonts w:ascii="Arial" w:eastAsia="Times New Roman" w:hAnsi="Arial" w:cs="Arial"/>
          <w:lang w:val="sr-Cyrl-RS"/>
        </w:rPr>
        <w:t>пружањем услуга теретане и фитнес</w:t>
      </w:r>
      <w:r w:rsidR="00E94A2A">
        <w:rPr>
          <w:rFonts w:ascii="Arial" w:eastAsia="Times New Roman" w:hAnsi="Arial" w:cs="Arial"/>
          <w:lang w:val="en-US"/>
        </w:rPr>
        <w:t xml:space="preserve"> </w:t>
      </w:r>
      <w:r w:rsidR="00E94A2A">
        <w:rPr>
          <w:rFonts w:ascii="Arial" w:eastAsia="Times New Roman" w:hAnsi="Arial" w:cs="Arial"/>
          <w:lang w:val="sr-Cyrl-RS"/>
        </w:rPr>
        <w:t>центра</w:t>
      </w:r>
      <w:r w:rsidR="00C052C9">
        <w:rPr>
          <w:rFonts w:ascii="Arial" w:eastAsia="Times New Roman" w:hAnsi="Arial" w:cs="Arial"/>
          <w:lang w:val="sr-Cyrl-RS"/>
        </w:rPr>
        <w:t xml:space="preserve"> искључиво женама, извршио акт дискриминације на основу пола</w:t>
      </w:r>
      <w:r w:rsidR="006B057D">
        <w:rPr>
          <w:rFonts w:ascii="Arial" w:eastAsia="Times New Roman" w:hAnsi="Arial" w:cs="Arial"/>
          <w:lang w:val="sr-Cyrl-RS"/>
        </w:rPr>
        <w:t>.</w:t>
      </w:r>
    </w:p>
    <w:p w:rsidR="00E94A2A" w:rsidRDefault="00E94A2A" w:rsidP="006B057D">
      <w:pPr>
        <w:tabs>
          <w:tab w:val="left" w:pos="450"/>
        </w:tabs>
        <w:spacing w:after="0" w:line="240" w:lineRule="auto"/>
        <w:jc w:val="both"/>
        <w:rPr>
          <w:rFonts w:ascii="Arial" w:eastAsia="Times New Roman" w:hAnsi="Arial" w:cs="Arial"/>
          <w:noProof/>
          <w:lang w:val="en-US"/>
        </w:rPr>
      </w:pPr>
    </w:p>
    <w:p w:rsidR="00566DB4" w:rsidRDefault="00A30616" w:rsidP="006B057D">
      <w:pPr>
        <w:tabs>
          <w:tab w:val="left" w:pos="450"/>
        </w:tabs>
        <w:spacing w:after="0" w:line="240" w:lineRule="auto"/>
        <w:jc w:val="both"/>
        <w:rPr>
          <w:rFonts w:ascii="Arial" w:eastAsia="Times New Roman" w:hAnsi="Arial" w:cs="Arial"/>
          <w:lang w:val="sr-Cyrl-RS"/>
        </w:rPr>
      </w:pPr>
      <w:r w:rsidRPr="00A30616">
        <w:rPr>
          <w:rFonts w:ascii="Arial" w:eastAsia="Times New Roman" w:hAnsi="Arial" w:cs="Arial"/>
          <w:b/>
          <w:noProof/>
          <w:lang w:val="sr-Cyrl-RS"/>
        </w:rPr>
        <w:t>3.</w:t>
      </w:r>
      <w:r w:rsidR="006B057D">
        <w:rPr>
          <w:rFonts w:ascii="Arial" w:eastAsia="Times New Roman" w:hAnsi="Arial" w:cs="Arial"/>
          <w:b/>
          <w:noProof/>
          <w:lang w:val="sr-Cyrl-RS"/>
        </w:rPr>
        <w:t>8</w:t>
      </w:r>
      <w:r w:rsidR="0094187A" w:rsidRPr="00A30616">
        <w:rPr>
          <w:rFonts w:ascii="Arial" w:eastAsia="Times New Roman" w:hAnsi="Arial" w:cs="Arial"/>
          <w:b/>
          <w:noProof/>
          <w:lang w:val="sr-Cyrl-RS"/>
        </w:rPr>
        <w:t>.</w:t>
      </w:r>
      <w:r w:rsidR="0094187A">
        <w:rPr>
          <w:rFonts w:ascii="Arial" w:eastAsia="Times New Roman" w:hAnsi="Arial" w:cs="Arial"/>
          <w:noProof/>
          <w:lang w:val="sr-Cyrl-RS"/>
        </w:rPr>
        <w:t xml:space="preserve"> </w:t>
      </w:r>
      <w:r w:rsidR="009B68C5">
        <w:rPr>
          <w:rFonts w:ascii="Arial" w:eastAsia="Times New Roman" w:hAnsi="Arial" w:cs="Arial"/>
          <w:noProof/>
          <w:lang w:val="sr-Cyrl-RS"/>
        </w:rPr>
        <w:t>У изјашњењу на наводе из притужбе</w:t>
      </w:r>
      <w:r w:rsidR="00566DB4">
        <w:rPr>
          <w:rFonts w:ascii="Arial" w:eastAsia="Times New Roman" w:hAnsi="Arial" w:cs="Arial"/>
          <w:noProof/>
          <w:lang w:val="sr-Cyrl-RS"/>
        </w:rPr>
        <w:t xml:space="preserve"> </w:t>
      </w:r>
      <w:r w:rsidR="007A6777">
        <w:rPr>
          <w:rFonts w:ascii="Arial" w:eastAsia="Times New Roman" w:hAnsi="Arial" w:cs="Arial"/>
          <w:lang w:val="sr-Cyrl-RS"/>
        </w:rPr>
        <w:t>Б. Б.</w:t>
      </w:r>
      <w:r w:rsidR="009B68C5">
        <w:rPr>
          <w:rFonts w:ascii="Arial" w:eastAsia="Times New Roman" w:hAnsi="Arial" w:cs="Arial"/>
        </w:rPr>
        <w:t>,</w:t>
      </w:r>
      <w:r w:rsidR="009B68C5">
        <w:rPr>
          <w:rFonts w:ascii="Arial" w:eastAsia="Times New Roman" w:hAnsi="Arial" w:cs="Arial"/>
          <w:lang w:val="sr-Cyrl-RS"/>
        </w:rPr>
        <w:t xml:space="preserve"> ни</w:t>
      </w:r>
      <w:r w:rsidR="00566DB4">
        <w:rPr>
          <w:rFonts w:ascii="Arial" w:eastAsia="Times New Roman" w:hAnsi="Arial" w:cs="Arial"/>
          <w:lang w:val="sr-Cyrl-RS"/>
        </w:rPr>
        <w:t xml:space="preserve">је оспорио да се определио за </w:t>
      </w:r>
      <w:r w:rsidR="009B68C5">
        <w:rPr>
          <w:rFonts w:ascii="Arial" w:eastAsia="Times New Roman" w:hAnsi="Arial" w:cs="Arial"/>
          <w:lang w:val="sr-Cyrl-RS"/>
        </w:rPr>
        <w:t>пружање услуга</w:t>
      </w:r>
      <w:r w:rsidR="00566DB4">
        <w:rPr>
          <w:rFonts w:ascii="Arial" w:eastAsia="Times New Roman" w:hAnsi="Arial" w:cs="Arial"/>
          <w:lang w:val="sr-Cyrl-RS"/>
        </w:rPr>
        <w:t xml:space="preserve"> теретане искључиво</w:t>
      </w:r>
      <w:r w:rsidR="009B68C5">
        <w:rPr>
          <w:rFonts w:ascii="Arial" w:eastAsia="Times New Roman" w:hAnsi="Arial" w:cs="Arial"/>
          <w:lang w:val="sr-Cyrl-RS"/>
        </w:rPr>
        <w:t xml:space="preserve"> женама</w:t>
      </w:r>
      <w:r w:rsidR="00566DB4">
        <w:rPr>
          <w:rFonts w:ascii="Arial" w:eastAsia="Times New Roman" w:hAnsi="Arial" w:cs="Arial"/>
          <w:lang w:val="sr-Cyrl-RS"/>
        </w:rPr>
        <w:t>, те да у том см</w:t>
      </w:r>
      <w:r w:rsidR="00B0046B">
        <w:rPr>
          <w:rFonts w:ascii="Arial" w:eastAsia="Times New Roman" w:hAnsi="Arial" w:cs="Arial"/>
          <w:lang w:val="sr-Cyrl-RS"/>
        </w:rPr>
        <w:t>и</w:t>
      </w:r>
      <w:r w:rsidR="00566DB4">
        <w:rPr>
          <w:rFonts w:ascii="Arial" w:eastAsia="Times New Roman" w:hAnsi="Arial" w:cs="Arial"/>
          <w:lang w:val="sr-Cyrl-RS"/>
        </w:rPr>
        <w:t>слу међу странама нема спора о</w:t>
      </w:r>
      <w:r w:rsidR="006B057D">
        <w:rPr>
          <w:rFonts w:ascii="Arial" w:eastAsia="Times New Roman" w:hAnsi="Arial" w:cs="Arial"/>
          <w:lang w:val="sr-Cyrl-RS"/>
        </w:rPr>
        <w:t xml:space="preserve"> овим</w:t>
      </w:r>
      <w:r w:rsidR="00566DB4">
        <w:rPr>
          <w:rFonts w:ascii="Arial" w:eastAsia="Times New Roman" w:hAnsi="Arial" w:cs="Arial"/>
          <w:lang w:val="sr-Cyrl-RS"/>
        </w:rPr>
        <w:t xml:space="preserve"> чињеницама.</w:t>
      </w:r>
    </w:p>
    <w:p w:rsidR="00B21C4C" w:rsidRDefault="00B21C4C" w:rsidP="006B057D">
      <w:pPr>
        <w:tabs>
          <w:tab w:val="left" w:pos="450"/>
        </w:tabs>
        <w:spacing w:after="0" w:line="240" w:lineRule="auto"/>
        <w:jc w:val="both"/>
        <w:rPr>
          <w:rFonts w:ascii="Arial" w:eastAsia="Times New Roman" w:hAnsi="Arial" w:cs="Arial"/>
          <w:noProof/>
          <w:lang w:val="en-US"/>
        </w:rPr>
      </w:pPr>
    </w:p>
    <w:p w:rsidR="00B21C4C" w:rsidRPr="009E73E7" w:rsidRDefault="006B057D" w:rsidP="006B057D">
      <w:pPr>
        <w:pStyle w:val="wyq110---naslov-clana"/>
        <w:tabs>
          <w:tab w:val="left" w:pos="450"/>
        </w:tabs>
        <w:autoSpaceDE w:val="0"/>
        <w:autoSpaceDN w:val="0"/>
        <w:adjustRightInd w:val="0"/>
        <w:spacing w:before="0"/>
        <w:jc w:val="both"/>
        <w:rPr>
          <w:b w:val="0"/>
          <w:sz w:val="22"/>
          <w:szCs w:val="22"/>
          <w:lang w:val="sr-Cyrl-CS"/>
        </w:rPr>
      </w:pPr>
      <w:r>
        <w:rPr>
          <w:sz w:val="22"/>
          <w:szCs w:val="22"/>
          <w:lang w:val="sr-Cyrl-CS"/>
        </w:rPr>
        <w:t>3.9</w:t>
      </w:r>
      <w:r w:rsidR="00A30616" w:rsidRPr="00A30616">
        <w:rPr>
          <w:sz w:val="22"/>
          <w:szCs w:val="22"/>
          <w:lang w:val="sr-Cyrl-CS"/>
        </w:rPr>
        <w:t>.</w:t>
      </w:r>
      <w:r w:rsidR="00A30616">
        <w:rPr>
          <w:b w:val="0"/>
          <w:sz w:val="22"/>
          <w:szCs w:val="22"/>
          <w:lang w:val="sr-Cyrl-CS"/>
        </w:rPr>
        <w:t xml:space="preserve"> </w:t>
      </w:r>
      <w:r w:rsidR="00B21C4C">
        <w:rPr>
          <w:b w:val="0"/>
          <w:sz w:val="22"/>
          <w:szCs w:val="22"/>
          <w:lang w:val="sr-Cyrl-CS"/>
        </w:rPr>
        <w:t xml:space="preserve">Да би се оценило да ли је чињеница да </w:t>
      </w:r>
      <w:r w:rsidR="007A6777">
        <w:rPr>
          <w:b w:val="0"/>
          <w:sz w:val="22"/>
          <w:szCs w:val="22"/>
          <w:lang w:val="sr-Cyrl-CS"/>
        </w:rPr>
        <w:t>Б. Б.</w:t>
      </w:r>
      <w:r w:rsidR="00B21C4C">
        <w:rPr>
          <w:b w:val="0"/>
          <w:sz w:val="22"/>
          <w:szCs w:val="22"/>
          <w:lang w:val="sr-Cyrl-CS"/>
        </w:rPr>
        <w:t xml:space="preserve"> пружа своје услуге искључиво женама, представља потенцијалну повреду</w:t>
      </w:r>
      <w:r w:rsidR="00B21C4C" w:rsidRPr="009E73E7">
        <w:rPr>
          <w:b w:val="0"/>
          <w:sz w:val="22"/>
          <w:szCs w:val="22"/>
          <w:lang w:val="sr-Cyrl-CS"/>
        </w:rPr>
        <w:t xml:space="preserve"> начело једнаких права и обавеза, потребно је </w:t>
      </w:r>
      <w:r w:rsidR="00B21C4C" w:rsidRPr="009E73E7">
        <w:rPr>
          <w:b w:val="0"/>
          <w:sz w:val="22"/>
          <w:szCs w:val="22"/>
          <w:lang w:val="sr-Cyrl-CS"/>
        </w:rPr>
        <w:lastRenderedPageBreak/>
        <w:t>размотрити да ли постоји објек</w:t>
      </w:r>
      <w:r w:rsidR="00B21C4C">
        <w:rPr>
          <w:b w:val="0"/>
          <w:sz w:val="22"/>
          <w:szCs w:val="22"/>
          <w:lang w:val="sr-Cyrl-CS"/>
        </w:rPr>
        <w:t>тивно и раз</w:t>
      </w:r>
      <w:r w:rsidR="00566DB4">
        <w:rPr>
          <w:b w:val="0"/>
          <w:sz w:val="22"/>
          <w:szCs w:val="22"/>
          <w:lang w:val="sr-Cyrl-CS"/>
        </w:rPr>
        <w:t xml:space="preserve">умно оправдање </w:t>
      </w:r>
      <w:r w:rsidR="00563EAB">
        <w:rPr>
          <w:b w:val="0"/>
          <w:sz w:val="22"/>
          <w:szCs w:val="22"/>
          <w:lang w:val="sr-Cyrl-CS"/>
        </w:rPr>
        <w:t>фитнес центра</w:t>
      </w:r>
      <w:r w:rsidR="00566DB4">
        <w:rPr>
          <w:b w:val="0"/>
          <w:sz w:val="22"/>
          <w:szCs w:val="22"/>
          <w:lang w:val="sr-Cyrl-CS"/>
        </w:rPr>
        <w:t>,</w:t>
      </w:r>
      <w:r w:rsidR="00B21C4C">
        <w:rPr>
          <w:b w:val="0"/>
          <w:sz w:val="22"/>
          <w:szCs w:val="22"/>
          <w:lang w:val="sr-Cyrl-CS"/>
        </w:rPr>
        <w:t xml:space="preserve"> </w:t>
      </w:r>
      <w:r w:rsidR="00566DB4">
        <w:rPr>
          <w:b w:val="0"/>
          <w:sz w:val="22"/>
          <w:szCs w:val="22"/>
          <w:lang w:val="sr-Cyrl-CS"/>
        </w:rPr>
        <w:t xml:space="preserve">да </w:t>
      </w:r>
      <w:r w:rsidR="00B21C4C">
        <w:rPr>
          <w:b w:val="0"/>
          <w:sz w:val="22"/>
          <w:szCs w:val="22"/>
          <w:lang w:val="sr-Cyrl-CS"/>
        </w:rPr>
        <w:t>мушкарцима уск</w:t>
      </w:r>
      <w:r w:rsidR="00563EAB">
        <w:rPr>
          <w:b w:val="0"/>
          <w:sz w:val="22"/>
          <w:szCs w:val="22"/>
          <w:lang w:val="sr-Cyrl-CS"/>
        </w:rPr>
        <w:t>рати могућност коришћења својих</w:t>
      </w:r>
      <w:r w:rsidR="00B21C4C">
        <w:rPr>
          <w:b w:val="0"/>
          <w:sz w:val="22"/>
          <w:szCs w:val="22"/>
          <w:lang w:val="sr-Cyrl-CS"/>
        </w:rPr>
        <w:t xml:space="preserve"> услуга. </w:t>
      </w:r>
      <w:r w:rsidR="00B21C4C" w:rsidRPr="009E73E7">
        <w:rPr>
          <w:b w:val="0"/>
          <w:sz w:val="22"/>
          <w:szCs w:val="22"/>
          <w:lang w:val="sr-Cyrl-CS"/>
        </w:rPr>
        <w:t>Сагласно члану 8. Закона о забрани дискриминације, потребно је испитати: а) да ли је циљ који се постиже овом мером допуштен и оправдан, и б) да ли се циљ (или циљеви) могу постићи прописаном мером, односно, да ли постоји сразмера између предузетих мера и циљева који се том мером остварују.</w:t>
      </w:r>
    </w:p>
    <w:p w:rsidR="0030676F" w:rsidRPr="00563EAB" w:rsidRDefault="00A30616" w:rsidP="006B057D">
      <w:pPr>
        <w:tabs>
          <w:tab w:val="left" w:pos="450"/>
        </w:tabs>
        <w:spacing w:after="0" w:line="240" w:lineRule="auto"/>
        <w:jc w:val="both"/>
        <w:rPr>
          <w:rFonts w:ascii="Arial" w:eastAsia="Times New Roman" w:hAnsi="Arial" w:cs="Arial"/>
          <w:noProof/>
          <w:color w:val="000000"/>
        </w:rPr>
      </w:pPr>
      <w:r w:rsidRPr="00A30616">
        <w:rPr>
          <w:rFonts w:ascii="Arial" w:eastAsia="Times New Roman" w:hAnsi="Arial" w:cs="Arial"/>
          <w:b/>
          <w:noProof/>
          <w:lang w:val="sr-Cyrl-RS"/>
        </w:rPr>
        <w:t>3.1</w:t>
      </w:r>
      <w:r w:rsidR="006B057D">
        <w:rPr>
          <w:rFonts w:ascii="Arial" w:eastAsia="Times New Roman" w:hAnsi="Arial" w:cs="Arial"/>
          <w:b/>
          <w:noProof/>
          <w:lang w:val="sr-Cyrl-RS"/>
        </w:rPr>
        <w:t>0</w:t>
      </w:r>
      <w:r w:rsidRPr="00A30616">
        <w:rPr>
          <w:rFonts w:ascii="Arial" w:eastAsia="Times New Roman" w:hAnsi="Arial" w:cs="Arial"/>
          <w:b/>
          <w:noProof/>
          <w:lang w:val="sr-Cyrl-RS"/>
        </w:rPr>
        <w:t>.</w:t>
      </w:r>
      <w:r>
        <w:rPr>
          <w:rFonts w:ascii="Arial" w:eastAsia="Times New Roman" w:hAnsi="Arial" w:cs="Arial"/>
          <w:noProof/>
          <w:lang w:val="sr-Cyrl-RS"/>
        </w:rPr>
        <w:t xml:space="preserve"> </w:t>
      </w:r>
      <w:r w:rsidR="005D14C3">
        <w:rPr>
          <w:rFonts w:ascii="Arial" w:eastAsia="Times New Roman" w:hAnsi="Arial" w:cs="Arial"/>
          <w:noProof/>
          <w:lang w:val="sr-Cyrl-RS"/>
        </w:rPr>
        <w:t>У изјашњењу на наводе из притужбе</w:t>
      </w:r>
      <w:r w:rsidR="00566DB4">
        <w:rPr>
          <w:rFonts w:ascii="Arial" w:eastAsia="Times New Roman" w:hAnsi="Arial" w:cs="Arial"/>
          <w:noProof/>
          <w:lang w:val="sr-Cyrl-RS"/>
        </w:rPr>
        <w:t xml:space="preserve"> </w:t>
      </w:r>
      <w:r w:rsidR="007A6777">
        <w:rPr>
          <w:rFonts w:ascii="Arial" w:eastAsia="Times New Roman" w:hAnsi="Arial" w:cs="Arial"/>
          <w:lang w:val="sr-Cyrl-RS"/>
        </w:rPr>
        <w:t>Б. Б.</w:t>
      </w:r>
      <w:r w:rsidR="005D14C3">
        <w:rPr>
          <w:rFonts w:ascii="Arial" w:eastAsia="Times New Roman" w:hAnsi="Arial" w:cs="Arial"/>
        </w:rPr>
        <w:t>,</w:t>
      </w:r>
      <w:r w:rsidR="00B0046B">
        <w:rPr>
          <w:rFonts w:ascii="Arial" w:eastAsia="Times New Roman" w:hAnsi="Arial" w:cs="Arial"/>
          <w:lang w:val="sr-Cyrl-RS"/>
        </w:rPr>
        <w:t xml:space="preserve"> није оспорио да се определио</w:t>
      </w:r>
      <w:r w:rsidR="005D14C3">
        <w:rPr>
          <w:rFonts w:ascii="Arial" w:eastAsia="Times New Roman" w:hAnsi="Arial" w:cs="Arial"/>
          <w:lang w:val="sr-Cyrl-RS"/>
        </w:rPr>
        <w:t xml:space="preserve"> за</w:t>
      </w:r>
      <w:r w:rsidR="00566DB4">
        <w:rPr>
          <w:rFonts w:ascii="Arial" w:eastAsia="Times New Roman" w:hAnsi="Arial" w:cs="Arial"/>
          <w:lang w:val="sr-Cyrl-RS"/>
        </w:rPr>
        <w:t xml:space="preserve"> </w:t>
      </w:r>
      <w:r w:rsidR="005D14C3">
        <w:rPr>
          <w:rFonts w:ascii="Arial" w:eastAsia="Times New Roman" w:hAnsi="Arial" w:cs="Arial"/>
          <w:lang w:val="sr-Cyrl-RS"/>
        </w:rPr>
        <w:t xml:space="preserve">пружање услуга женама из разлога који су засновани на </w:t>
      </w:r>
      <w:r w:rsidR="005D14C3">
        <w:rPr>
          <w:rFonts w:ascii="Arial" w:eastAsia="Calibri" w:hAnsi="Arial" w:cs="Arial"/>
          <w:color w:val="000000"/>
          <w:lang w:val="sr-Cyrl-RS"/>
        </w:rPr>
        <w:t xml:space="preserve">друштвеном контексту и искуствима корисница и да </w:t>
      </w:r>
      <w:r w:rsidR="005D14C3">
        <w:rPr>
          <w:rFonts w:ascii="Arial" w:eastAsia="Calibri" w:hAnsi="Arial" w:cs="Arial"/>
          <w:noProof/>
          <w:lang w:val="sr-Cyrl-CS"/>
        </w:rPr>
        <w:t>бројна истраживања потврђују да жене у мешо</w:t>
      </w:r>
      <w:r w:rsidR="005D14C3">
        <w:rPr>
          <w:rFonts w:ascii="Arial" w:eastAsia="Calibri" w:hAnsi="Arial" w:cs="Arial"/>
          <w:noProof/>
          <w:lang w:val="sr-Cyrl-RS"/>
        </w:rPr>
        <w:t>витим теретанама неретко трпе непријатности, узнемиравање и осећај несигурности, што их одвраћа од физичке акт</w:t>
      </w:r>
      <w:r w:rsidR="00566DB4">
        <w:rPr>
          <w:rFonts w:ascii="Arial" w:eastAsia="Calibri" w:hAnsi="Arial" w:cs="Arial"/>
          <w:noProof/>
          <w:lang w:val="sr-Cyrl-RS"/>
        </w:rPr>
        <w:t>и</w:t>
      </w:r>
      <w:r w:rsidR="005D14C3">
        <w:rPr>
          <w:rFonts w:ascii="Arial" w:eastAsia="Calibri" w:hAnsi="Arial" w:cs="Arial"/>
          <w:noProof/>
          <w:lang w:val="sr-Cyrl-RS"/>
        </w:rPr>
        <w:t xml:space="preserve">вности. Такође су навели да је </w:t>
      </w:r>
      <w:r w:rsidR="00566DB4">
        <w:rPr>
          <w:rFonts w:ascii="Arial" w:eastAsia="Times New Roman" w:hAnsi="Arial" w:cs="Arial"/>
          <w:noProof/>
          <w:lang w:val="sr-Cyrl-RS"/>
        </w:rPr>
        <w:t>фи</w:t>
      </w:r>
      <w:r w:rsidR="005D14C3">
        <w:rPr>
          <w:rFonts w:ascii="Arial" w:eastAsia="Times New Roman" w:hAnsi="Arial" w:cs="Arial"/>
          <w:noProof/>
          <w:lang w:val="sr-Cyrl-RS"/>
        </w:rPr>
        <w:t xml:space="preserve">тес центар </w:t>
      </w:r>
      <w:r w:rsidR="007A6777">
        <w:rPr>
          <w:rFonts w:ascii="Arial" w:eastAsia="Times New Roman" w:hAnsi="Arial" w:cs="Arial"/>
          <w:lang w:val="sr-Cyrl-RS"/>
        </w:rPr>
        <w:t>Б. Б.</w:t>
      </w:r>
      <w:r w:rsidR="005D14C3">
        <w:rPr>
          <w:rFonts w:ascii="Arial" w:eastAsia="Times New Roman" w:hAnsi="Arial" w:cs="Arial"/>
          <w:lang w:val="sr-Cyrl-RS"/>
        </w:rPr>
        <w:t xml:space="preserve"> креирао простор који омогућава женама да вежбају у окружењу где се осећају сигурно, без притиска и нелагодноси </w:t>
      </w:r>
      <w:r w:rsidR="005D14C3" w:rsidRPr="0030676F">
        <w:rPr>
          <w:rFonts w:ascii="Arial" w:eastAsia="Times New Roman" w:hAnsi="Arial" w:cs="Arial"/>
          <w:lang w:val="sr-Cyrl-RS"/>
        </w:rPr>
        <w:t>уз стручну по</w:t>
      </w:r>
      <w:r w:rsidR="00566DB4">
        <w:rPr>
          <w:rFonts w:ascii="Arial" w:eastAsia="Times New Roman" w:hAnsi="Arial" w:cs="Arial"/>
          <w:lang w:val="sr-Cyrl-RS"/>
        </w:rPr>
        <w:t>др</w:t>
      </w:r>
      <w:r w:rsidR="005D14C3" w:rsidRPr="0030676F">
        <w:rPr>
          <w:rFonts w:ascii="Arial" w:eastAsia="Times New Roman" w:hAnsi="Arial" w:cs="Arial"/>
          <w:lang w:val="sr-Cyrl-RS"/>
        </w:rPr>
        <w:t>шку и програм креира</w:t>
      </w:r>
      <w:r w:rsidR="00563EAB">
        <w:rPr>
          <w:rFonts w:ascii="Arial" w:eastAsia="Times New Roman" w:hAnsi="Arial" w:cs="Arial"/>
          <w:lang w:val="sr-Cyrl-RS"/>
        </w:rPr>
        <w:t xml:space="preserve">н искључиво за њихове потребе. </w:t>
      </w:r>
      <w:r w:rsidR="005D14C3" w:rsidRPr="0030676F">
        <w:rPr>
          <w:rFonts w:ascii="Arial" w:eastAsia="Times New Roman" w:hAnsi="Arial" w:cs="Arial"/>
          <w:lang w:val="sr-Cyrl-RS"/>
        </w:rPr>
        <w:t>У прилогу су доставили истр</w:t>
      </w:r>
      <w:r w:rsidR="00B0046B">
        <w:rPr>
          <w:rFonts w:ascii="Arial" w:eastAsia="Times New Roman" w:hAnsi="Arial" w:cs="Arial"/>
          <w:lang w:val="sr-Cyrl-RS"/>
        </w:rPr>
        <w:t>аживање које се односи на распрос</w:t>
      </w:r>
      <w:r w:rsidR="005D14C3" w:rsidRPr="0030676F">
        <w:rPr>
          <w:rFonts w:ascii="Arial" w:eastAsia="Times New Roman" w:hAnsi="Arial" w:cs="Arial"/>
          <w:lang w:val="sr-Cyrl-RS"/>
        </w:rPr>
        <w:t>тра</w:t>
      </w:r>
      <w:r w:rsidR="00563EAB">
        <w:rPr>
          <w:rFonts w:ascii="Arial" w:eastAsia="Times New Roman" w:hAnsi="Arial" w:cs="Arial"/>
          <w:lang w:val="sr-Cyrl-RS"/>
        </w:rPr>
        <w:t>њ</w:t>
      </w:r>
      <w:r w:rsidR="005D14C3" w:rsidRPr="0030676F">
        <w:rPr>
          <w:rFonts w:ascii="Arial" w:eastAsia="Times New Roman" w:hAnsi="Arial" w:cs="Arial"/>
          <w:lang w:val="sr-Cyrl-RS"/>
        </w:rPr>
        <w:t>еност узнемиравања у т</w:t>
      </w:r>
      <w:r w:rsidR="00B9494B">
        <w:rPr>
          <w:rFonts w:ascii="Arial" w:eastAsia="Times New Roman" w:hAnsi="Arial" w:cs="Arial"/>
          <w:lang w:val="sr-Cyrl-RS"/>
        </w:rPr>
        <w:t>е</w:t>
      </w:r>
      <w:r w:rsidR="005D14C3" w:rsidRPr="0030676F">
        <w:rPr>
          <w:rFonts w:ascii="Arial" w:eastAsia="Times New Roman" w:hAnsi="Arial" w:cs="Arial"/>
          <w:lang w:val="sr-Cyrl-RS"/>
        </w:rPr>
        <w:t>ретанам</w:t>
      </w:r>
      <w:r w:rsidR="00B9494B">
        <w:rPr>
          <w:rFonts w:ascii="Arial" w:eastAsia="Times New Roman" w:hAnsi="Arial" w:cs="Arial"/>
          <w:lang w:val="sr-Cyrl-RS"/>
        </w:rPr>
        <w:t>а</w:t>
      </w:r>
      <w:r w:rsidR="005D14C3" w:rsidRPr="0030676F">
        <w:rPr>
          <w:rFonts w:ascii="Arial" w:eastAsia="Times New Roman" w:hAnsi="Arial" w:cs="Arial"/>
          <w:lang w:val="sr-Cyrl-RS"/>
        </w:rPr>
        <w:t xml:space="preserve"> и како утиче на </w:t>
      </w:r>
      <w:r w:rsidR="005D14C3" w:rsidRPr="00563EAB">
        <w:rPr>
          <w:rFonts w:ascii="Arial" w:eastAsia="Times New Roman" w:hAnsi="Arial" w:cs="Arial"/>
          <w:noProof/>
        </w:rPr>
        <w:t>чланове теретане,</w:t>
      </w:r>
      <w:r w:rsidR="00563EAB" w:rsidRPr="00563EAB">
        <w:rPr>
          <w:rFonts w:ascii="Arial" w:eastAsia="Times New Roman" w:hAnsi="Arial" w:cs="Arial"/>
          <w:noProof/>
        </w:rPr>
        <w:t xml:space="preserve"> у истраживању је учестововало </w:t>
      </w:r>
      <w:r w:rsidR="005D14C3" w:rsidRPr="00563EAB">
        <w:rPr>
          <w:rFonts w:ascii="Arial" w:hAnsi="Arial" w:cs="Arial"/>
          <w:noProof/>
          <w:color w:val="000000"/>
          <w:shd w:val="clear" w:color="auto" w:fill="FFFFFF"/>
        </w:rPr>
        <w:t xml:space="preserve">3.774 </w:t>
      </w:r>
      <w:r w:rsidR="00563EAB" w:rsidRPr="00563EAB">
        <w:rPr>
          <w:rFonts w:ascii="Arial" w:hAnsi="Arial" w:cs="Arial"/>
          <w:noProof/>
          <w:color w:val="000000"/>
          <w:shd w:val="clear" w:color="auto" w:fill="FFFFFF"/>
        </w:rPr>
        <w:t>чланова</w:t>
      </w:r>
      <w:r w:rsidR="005D14C3" w:rsidRPr="00563EAB">
        <w:rPr>
          <w:rFonts w:ascii="Arial" w:hAnsi="Arial" w:cs="Arial"/>
          <w:noProof/>
          <w:color w:val="000000"/>
          <w:shd w:val="clear" w:color="auto" w:fill="FFFFFF"/>
        </w:rPr>
        <w:t xml:space="preserve"> теретана (1107 жена и 2667 мушкараца)</w:t>
      </w:r>
      <w:r w:rsidR="0030676F" w:rsidRPr="00563EAB">
        <w:rPr>
          <w:rStyle w:val="FootnoteReference"/>
          <w:rFonts w:ascii="Arial" w:hAnsi="Arial" w:cs="Arial"/>
          <w:noProof/>
          <w:color w:val="000000"/>
          <w:shd w:val="clear" w:color="auto" w:fill="FFFFFF"/>
        </w:rPr>
        <w:footnoteReference w:id="7"/>
      </w:r>
      <w:r w:rsidR="005D14C3" w:rsidRPr="00563EAB">
        <w:rPr>
          <w:rFonts w:ascii="Arial" w:hAnsi="Arial" w:cs="Arial"/>
          <w:noProof/>
          <w:color w:val="000000"/>
          <w:shd w:val="clear" w:color="auto" w:fill="FFFFFF"/>
        </w:rPr>
        <w:t>. П</w:t>
      </w:r>
      <w:r w:rsidR="00563EAB" w:rsidRPr="00563EAB">
        <w:rPr>
          <w:rFonts w:ascii="Arial" w:hAnsi="Arial" w:cs="Arial"/>
          <w:noProof/>
          <w:color w:val="000000"/>
          <w:shd w:val="clear" w:color="auto" w:fill="FFFFFF"/>
        </w:rPr>
        <w:t>овереник је увидом у истраживање</w:t>
      </w:r>
      <w:r w:rsidR="005D14C3" w:rsidRPr="00563EAB">
        <w:rPr>
          <w:rFonts w:ascii="Arial" w:hAnsi="Arial" w:cs="Arial"/>
          <w:noProof/>
          <w:color w:val="000000"/>
          <w:shd w:val="clear" w:color="auto" w:fill="FFFFFF"/>
        </w:rPr>
        <w:t xml:space="preserve">  утврдио да </w:t>
      </w:r>
      <w:r w:rsidR="0030676F" w:rsidRPr="00563EAB">
        <w:rPr>
          <w:rFonts w:ascii="Arial" w:hAnsi="Arial" w:cs="Arial"/>
          <w:noProof/>
          <w:color w:val="000000"/>
          <w:shd w:val="clear" w:color="auto" w:fill="FFFFFF"/>
        </w:rPr>
        <w:t xml:space="preserve">је </w:t>
      </w:r>
      <w:r w:rsidR="00563EAB" w:rsidRPr="00563EAB">
        <w:rPr>
          <w:rFonts w:ascii="Arial" w:eastAsia="Times New Roman" w:hAnsi="Arial" w:cs="Arial"/>
          <w:noProof/>
          <w:color w:val="000000"/>
        </w:rPr>
        <w:t>56,37% чланица теретане</w:t>
      </w:r>
      <w:r w:rsidR="0030676F" w:rsidRPr="00563EAB">
        <w:rPr>
          <w:rFonts w:ascii="Arial" w:eastAsia="Times New Roman" w:hAnsi="Arial" w:cs="Arial"/>
          <w:noProof/>
          <w:color w:val="000000"/>
        </w:rPr>
        <w:t xml:space="preserve"> доживело узнемиравање у теретани - 2,68 пута више него мушкараца (21,00%). Од чланица теретане које су д</w:t>
      </w:r>
      <w:r w:rsidR="00563EAB" w:rsidRPr="00563EAB">
        <w:rPr>
          <w:rFonts w:ascii="Arial" w:eastAsia="Times New Roman" w:hAnsi="Arial" w:cs="Arial"/>
          <w:noProof/>
          <w:color w:val="000000"/>
        </w:rPr>
        <w:t>о</w:t>
      </w:r>
      <w:r w:rsidR="0030676F" w:rsidRPr="00563EAB">
        <w:rPr>
          <w:rFonts w:ascii="Arial" w:eastAsia="Times New Roman" w:hAnsi="Arial" w:cs="Arial"/>
          <w:noProof/>
          <w:color w:val="000000"/>
        </w:rPr>
        <w:t>жив</w:t>
      </w:r>
      <w:r w:rsidR="00563EAB" w:rsidRPr="00563EAB">
        <w:rPr>
          <w:rFonts w:ascii="Arial" w:eastAsia="Times New Roman" w:hAnsi="Arial" w:cs="Arial"/>
          <w:noProof/>
          <w:color w:val="000000"/>
        </w:rPr>
        <w:t>е</w:t>
      </w:r>
      <w:r w:rsidR="0030676F" w:rsidRPr="00563EAB">
        <w:rPr>
          <w:rFonts w:ascii="Arial" w:eastAsia="Times New Roman" w:hAnsi="Arial" w:cs="Arial"/>
          <w:noProof/>
          <w:color w:val="000000"/>
        </w:rPr>
        <w:t xml:space="preserve">ле узнемиравање 25,65% је потпуно престало да користи теретане или је променило теретану, 28,69% се осећало небезбедно или непријатно у својој теретани а 30,13% је променило своју рутину у теретани, распоред или је избегавало одређене делове теретане, као и да је </w:t>
      </w:r>
      <w:r w:rsidR="00563EAB" w:rsidRPr="00563EAB">
        <w:rPr>
          <w:rFonts w:ascii="Arial" w:eastAsia="Times New Roman" w:hAnsi="Arial" w:cs="Arial"/>
          <w:noProof/>
          <w:color w:val="000000"/>
        </w:rPr>
        <w:t xml:space="preserve">20,19% </w:t>
      </w:r>
      <w:r w:rsidR="0030676F" w:rsidRPr="00563EAB">
        <w:rPr>
          <w:rFonts w:ascii="Arial" w:eastAsia="Times New Roman" w:hAnsi="Arial" w:cs="Arial"/>
          <w:noProof/>
          <w:color w:val="000000"/>
        </w:rPr>
        <w:t>променил</w:t>
      </w:r>
      <w:r w:rsidR="00563EAB" w:rsidRPr="00563EAB">
        <w:rPr>
          <w:rFonts w:ascii="Arial" w:eastAsia="Times New Roman" w:hAnsi="Arial" w:cs="Arial"/>
          <w:noProof/>
          <w:color w:val="000000"/>
        </w:rPr>
        <w:t>о одећу или изглед при одласку</w:t>
      </w:r>
      <w:r w:rsidR="0030676F" w:rsidRPr="00563EAB">
        <w:rPr>
          <w:rFonts w:ascii="Arial" w:eastAsia="Times New Roman" w:hAnsi="Arial" w:cs="Arial"/>
          <w:noProof/>
          <w:color w:val="000000"/>
        </w:rPr>
        <w:t xml:space="preserve"> у теретану.  </w:t>
      </w:r>
    </w:p>
    <w:p w:rsidR="0030676F" w:rsidRDefault="0030676F" w:rsidP="006B057D">
      <w:pPr>
        <w:tabs>
          <w:tab w:val="left" w:pos="450"/>
        </w:tabs>
        <w:spacing w:after="0" w:line="240" w:lineRule="auto"/>
        <w:jc w:val="both"/>
        <w:rPr>
          <w:rFonts w:ascii="Arial" w:eastAsia="Times New Roman" w:hAnsi="Arial" w:cs="Arial"/>
          <w:color w:val="000000"/>
          <w:lang w:val="sr-Cyrl-RS"/>
        </w:rPr>
      </w:pPr>
    </w:p>
    <w:p w:rsidR="00330A95" w:rsidRDefault="00A30616" w:rsidP="006B057D">
      <w:pPr>
        <w:tabs>
          <w:tab w:val="left" w:pos="450"/>
        </w:tabs>
        <w:spacing w:after="0" w:line="240" w:lineRule="auto"/>
        <w:jc w:val="both"/>
        <w:rPr>
          <w:rFonts w:ascii="Arial" w:hAnsi="Arial" w:cs="Arial"/>
          <w:color w:val="000000"/>
          <w:shd w:val="clear" w:color="auto" w:fill="FFFFFF"/>
          <w:lang w:val="sr-Cyrl-RS"/>
        </w:rPr>
      </w:pPr>
      <w:r w:rsidRPr="00A30616">
        <w:rPr>
          <w:rFonts w:ascii="Arial" w:eastAsia="Times New Roman" w:hAnsi="Arial" w:cs="Arial"/>
          <w:b/>
          <w:color w:val="000000"/>
          <w:lang w:val="sr-Cyrl-RS"/>
        </w:rPr>
        <w:t>3.1</w:t>
      </w:r>
      <w:r w:rsidR="006B057D">
        <w:rPr>
          <w:rFonts w:ascii="Arial" w:eastAsia="Times New Roman" w:hAnsi="Arial" w:cs="Arial"/>
          <w:b/>
          <w:color w:val="000000"/>
          <w:lang w:val="sr-Cyrl-RS"/>
        </w:rPr>
        <w:t>1</w:t>
      </w:r>
      <w:r w:rsidRPr="00A30616">
        <w:rPr>
          <w:rFonts w:ascii="Arial" w:eastAsia="Times New Roman" w:hAnsi="Arial" w:cs="Arial"/>
          <w:b/>
          <w:color w:val="000000"/>
          <w:lang w:val="sr-Cyrl-RS"/>
        </w:rPr>
        <w:t>.</w:t>
      </w:r>
      <w:r>
        <w:rPr>
          <w:rFonts w:ascii="Arial" w:eastAsia="Times New Roman" w:hAnsi="Arial" w:cs="Arial"/>
          <w:color w:val="000000"/>
          <w:lang w:val="sr-Cyrl-RS"/>
        </w:rPr>
        <w:t xml:space="preserve"> </w:t>
      </w:r>
      <w:r w:rsidR="0030676F">
        <w:rPr>
          <w:rFonts w:ascii="Arial" w:eastAsia="Times New Roman" w:hAnsi="Arial" w:cs="Arial"/>
          <w:color w:val="000000"/>
          <w:lang w:val="sr-Cyrl-RS"/>
        </w:rPr>
        <w:t>С тим у вези  Повереник је извршио увид</w:t>
      </w:r>
      <w:r w:rsidR="006B057D">
        <w:rPr>
          <w:rFonts w:ascii="Arial" w:eastAsia="Times New Roman" w:hAnsi="Arial" w:cs="Arial"/>
          <w:color w:val="000000"/>
          <w:lang w:val="sr-Cyrl-RS"/>
        </w:rPr>
        <w:t xml:space="preserve"> и</w:t>
      </w:r>
      <w:r w:rsidR="0030676F">
        <w:rPr>
          <w:rFonts w:ascii="Arial" w:eastAsia="Times New Roman" w:hAnsi="Arial" w:cs="Arial"/>
          <w:color w:val="000000"/>
          <w:lang w:val="sr-Cyrl-RS"/>
        </w:rPr>
        <w:t xml:space="preserve"> у</w:t>
      </w:r>
      <w:r w:rsidR="00563EAB">
        <w:rPr>
          <w:rFonts w:ascii="Arial" w:eastAsia="Times New Roman" w:hAnsi="Arial" w:cs="Arial"/>
          <w:color w:val="000000"/>
          <w:lang w:val="sr-Cyrl-RS"/>
        </w:rPr>
        <w:t xml:space="preserve"> друге</w:t>
      </w:r>
      <w:r w:rsidR="00330A95">
        <w:rPr>
          <w:rFonts w:ascii="Arial" w:eastAsia="Times New Roman" w:hAnsi="Arial" w:cs="Arial"/>
          <w:color w:val="000000"/>
          <w:lang w:val="sr-Cyrl-RS"/>
        </w:rPr>
        <w:t xml:space="preserve"> анкете</w:t>
      </w:r>
      <w:r w:rsidR="0030676F">
        <w:rPr>
          <w:rFonts w:ascii="Arial" w:eastAsia="Times New Roman" w:hAnsi="Arial" w:cs="Arial"/>
          <w:color w:val="000000"/>
          <w:lang w:val="sr-Cyrl-RS"/>
        </w:rPr>
        <w:t xml:space="preserve"> и истраживања која се односе на „</w:t>
      </w:r>
      <w:r w:rsidR="00B9494B">
        <w:rPr>
          <w:rFonts w:ascii="Arial" w:eastAsia="Times New Roman" w:hAnsi="Arial" w:cs="Arial"/>
          <w:color w:val="000000"/>
          <w:lang w:val="sr-Cyrl-RS"/>
        </w:rPr>
        <w:t>искуства жена</w:t>
      </w:r>
      <w:r w:rsidR="00506D01">
        <w:rPr>
          <w:rFonts w:ascii="Arial" w:eastAsia="Times New Roman" w:hAnsi="Arial" w:cs="Arial"/>
          <w:color w:val="000000"/>
          <w:lang w:val="sr-Cyrl-RS"/>
        </w:rPr>
        <w:t xml:space="preserve"> у </w:t>
      </w:r>
      <w:r w:rsidR="0030676F">
        <w:rPr>
          <w:rFonts w:ascii="Arial" w:eastAsia="Times New Roman" w:hAnsi="Arial" w:cs="Arial"/>
          <w:color w:val="000000"/>
          <w:lang w:val="sr-Cyrl-RS"/>
        </w:rPr>
        <w:t>терета</w:t>
      </w:r>
      <w:r w:rsidR="00506D01">
        <w:rPr>
          <w:rFonts w:ascii="Arial" w:eastAsia="Times New Roman" w:hAnsi="Arial" w:cs="Arial"/>
          <w:color w:val="000000"/>
          <w:lang w:val="sr-Cyrl-RS"/>
        </w:rPr>
        <w:t>нама</w:t>
      </w:r>
      <w:r w:rsidR="0030676F">
        <w:rPr>
          <w:rFonts w:ascii="Arial" w:eastAsia="Times New Roman" w:hAnsi="Arial" w:cs="Arial"/>
          <w:color w:val="000000"/>
          <w:lang w:val="sr-Cyrl-RS"/>
        </w:rPr>
        <w:t xml:space="preserve"> и рекреативн</w:t>
      </w:r>
      <w:r w:rsidR="00506D01">
        <w:rPr>
          <w:rFonts w:ascii="Arial" w:eastAsia="Times New Roman" w:hAnsi="Arial" w:cs="Arial"/>
          <w:color w:val="000000"/>
          <w:lang w:val="sr-Cyrl-RS"/>
        </w:rPr>
        <w:t>им</w:t>
      </w:r>
      <w:r w:rsidR="0030676F">
        <w:rPr>
          <w:rFonts w:ascii="Arial" w:eastAsia="Times New Roman" w:hAnsi="Arial" w:cs="Arial"/>
          <w:color w:val="000000"/>
          <w:lang w:val="sr-Cyrl-RS"/>
        </w:rPr>
        <w:t xml:space="preserve"> центр</w:t>
      </w:r>
      <w:r w:rsidR="00506D01">
        <w:rPr>
          <w:rFonts w:ascii="Arial" w:eastAsia="Times New Roman" w:hAnsi="Arial" w:cs="Arial"/>
          <w:color w:val="000000"/>
          <w:lang w:val="sr-Cyrl-RS"/>
        </w:rPr>
        <w:t>има</w:t>
      </w:r>
      <w:r w:rsidR="0030676F">
        <w:rPr>
          <w:rFonts w:ascii="Arial" w:eastAsia="Times New Roman" w:hAnsi="Arial" w:cs="Arial"/>
          <w:color w:val="000000"/>
          <w:lang w:val="sr-Cyrl-RS"/>
        </w:rPr>
        <w:t xml:space="preserve">“, и утврдио да су жене </w:t>
      </w:r>
      <w:r w:rsidR="0030676F" w:rsidRPr="0030676F">
        <w:rPr>
          <w:rFonts w:ascii="Arial" w:eastAsia="Times New Roman" w:hAnsi="Arial" w:cs="Arial"/>
          <w:color w:val="000000"/>
          <w:lang w:val="sr-Cyrl-RS"/>
        </w:rPr>
        <w:t>статистички чешће жртве узнемиравања у</w:t>
      </w:r>
      <w:r w:rsidR="00506D01">
        <w:rPr>
          <w:rFonts w:ascii="Arial" w:eastAsia="Times New Roman" w:hAnsi="Arial" w:cs="Arial"/>
          <w:color w:val="000000"/>
          <w:lang w:val="sr-Cyrl-RS"/>
        </w:rPr>
        <w:t xml:space="preserve"> тим</w:t>
      </w:r>
      <w:r w:rsidR="0030676F" w:rsidRPr="0030676F">
        <w:rPr>
          <w:rFonts w:ascii="Arial" w:eastAsia="Times New Roman" w:hAnsi="Arial" w:cs="Arial"/>
          <w:color w:val="000000"/>
          <w:lang w:val="sr-Cyrl-RS"/>
        </w:rPr>
        <w:t xml:space="preserve"> јавним просторима. Феномен „Gymtimidation“ (застрашивање у теретани) директно утиче</w:t>
      </w:r>
      <w:r w:rsidR="00563EAB">
        <w:rPr>
          <w:rFonts w:ascii="Arial" w:eastAsia="Times New Roman" w:hAnsi="Arial" w:cs="Arial"/>
          <w:color w:val="000000"/>
          <w:lang w:val="sr-Cyrl-RS"/>
        </w:rPr>
        <w:t xml:space="preserve"> највише на жене прили</w:t>
      </w:r>
      <w:r w:rsidR="00566DB4">
        <w:rPr>
          <w:rFonts w:ascii="Arial" w:eastAsia="Times New Roman" w:hAnsi="Arial" w:cs="Arial"/>
          <w:color w:val="000000"/>
          <w:lang w:val="sr-Cyrl-RS"/>
        </w:rPr>
        <w:t>ком боравка у просторима за вежб</w:t>
      </w:r>
      <w:r w:rsidR="00563EAB">
        <w:rPr>
          <w:rFonts w:ascii="Arial" w:eastAsia="Times New Roman" w:hAnsi="Arial" w:cs="Arial"/>
          <w:color w:val="000000"/>
          <w:lang w:val="sr-Cyrl-RS"/>
        </w:rPr>
        <w:t>ање и фитнес центрима</w:t>
      </w:r>
      <w:r w:rsidR="0030676F" w:rsidRPr="0030676F">
        <w:rPr>
          <w:rFonts w:ascii="Arial" w:eastAsia="Times New Roman" w:hAnsi="Arial" w:cs="Arial"/>
          <w:color w:val="000000"/>
          <w:lang w:val="sr-Cyrl-RS"/>
        </w:rPr>
        <w:t>.</w:t>
      </w:r>
      <w:r w:rsidR="00330A95">
        <w:rPr>
          <w:rStyle w:val="FootnoteReference"/>
          <w:rFonts w:ascii="Arial" w:eastAsia="Times New Roman" w:hAnsi="Arial" w:cs="Arial"/>
          <w:color w:val="000000"/>
          <w:lang w:val="sr-Cyrl-RS"/>
        </w:rPr>
        <w:footnoteReference w:id="8"/>
      </w:r>
      <w:r w:rsidR="006B057D">
        <w:rPr>
          <w:rFonts w:ascii="Arial" w:eastAsia="Times New Roman" w:hAnsi="Arial" w:cs="Arial"/>
          <w:color w:val="000000"/>
          <w:lang w:val="sr-Cyrl-RS"/>
        </w:rPr>
        <w:t xml:space="preserve"> </w:t>
      </w:r>
      <w:r w:rsidR="00330A95">
        <w:rPr>
          <w:rFonts w:ascii="Arial" w:hAnsi="Arial" w:cs="Arial"/>
          <w:color w:val="000000"/>
          <w:shd w:val="clear" w:color="auto" w:fill="FFFFFF"/>
          <w:lang w:val="sr-Cyrl-RS"/>
        </w:rPr>
        <w:t>Организације "This Girl Can"</w:t>
      </w:r>
      <w:r w:rsidR="00330A95" w:rsidRPr="00330A95">
        <w:rPr>
          <w:rFonts w:ascii="Arial" w:hAnsi="Arial" w:cs="Arial"/>
          <w:color w:val="000000"/>
          <w:shd w:val="clear" w:color="auto" w:fill="FFFFFF"/>
          <w:lang w:val="sr-Cyrl-RS"/>
        </w:rPr>
        <w:t xml:space="preserve"> </w:t>
      </w:r>
      <w:r w:rsidR="00330A95">
        <w:rPr>
          <w:rFonts w:ascii="Arial" w:hAnsi="Arial" w:cs="Arial"/>
          <w:color w:val="000000"/>
          <w:shd w:val="clear" w:color="auto" w:fill="FFFFFF"/>
          <w:lang w:val="sr-Cyrl-RS"/>
        </w:rPr>
        <w:t>је спровела анкету и истраживање везано за искуства жена у теретанама и фитнес це</w:t>
      </w:r>
      <w:r w:rsidR="003B6F53">
        <w:rPr>
          <w:rFonts w:ascii="Arial" w:hAnsi="Arial" w:cs="Arial"/>
          <w:color w:val="000000"/>
          <w:shd w:val="clear" w:color="auto" w:fill="FFFFFF"/>
          <w:lang w:val="sr-Cyrl-RS"/>
        </w:rPr>
        <w:t>нтрима</w:t>
      </w:r>
      <w:r w:rsidR="003B6F53">
        <w:rPr>
          <w:rStyle w:val="FootnoteReference"/>
          <w:rFonts w:ascii="Arial" w:hAnsi="Arial" w:cs="Arial"/>
          <w:color w:val="000000"/>
          <w:shd w:val="clear" w:color="auto" w:fill="FFFFFF"/>
          <w:lang w:val="sr-Cyrl-RS"/>
        </w:rPr>
        <w:footnoteReference w:id="9"/>
      </w:r>
      <w:r w:rsidR="00330A95">
        <w:rPr>
          <w:rFonts w:ascii="Arial" w:hAnsi="Arial" w:cs="Arial"/>
          <w:color w:val="000000"/>
          <w:shd w:val="clear" w:color="auto" w:fill="FFFFFF"/>
          <w:lang w:val="sr-Cyrl-RS"/>
        </w:rPr>
        <w:t>.</w:t>
      </w:r>
      <w:r w:rsidR="003B6F53">
        <w:rPr>
          <w:rFonts w:ascii="Arial" w:hAnsi="Arial" w:cs="Arial"/>
          <w:color w:val="000000"/>
          <w:shd w:val="clear" w:color="auto" w:fill="FFFFFF"/>
          <w:lang w:val="sr-Cyrl-RS"/>
        </w:rPr>
        <w:t xml:space="preserve"> </w:t>
      </w:r>
      <w:r w:rsidR="00566DB4">
        <w:rPr>
          <w:rFonts w:ascii="Arial" w:hAnsi="Arial" w:cs="Arial"/>
          <w:color w:val="000000"/>
          <w:shd w:val="clear" w:color="auto" w:fill="FFFFFF"/>
          <w:lang w:val="sr-Cyrl-RS"/>
        </w:rPr>
        <w:t xml:space="preserve"> </w:t>
      </w:r>
      <w:r w:rsidR="00330A95" w:rsidRPr="00330A95">
        <w:rPr>
          <w:rFonts w:ascii="Arial" w:hAnsi="Arial" w:cs="Arial"/>
          <w:color w:val="000000"/>
          <w:shd w:val="clear" w:color="auto" w:fill="FFFFFF"/>
          <w:lang w:val="sr-Cyrl-RS"/>
        </w:rPr>
        <w:t xml:space="preserve">Анкета </w:t>
      </w:r>
      <w:r w:rsidR="003B6F53">
        <w:rPr>
          <w:rFonts w:ascii="Arial" w:hAnsi="Arial" w:cs="Arial"/>
          <w:color w:val="000000"/>
          <w:shd w:val="clear" w:color="auto" w:fill="FFFFFF"/>
          <w:lang w:val="sr-Cyrl-RS"/>
        </w:rPr>
        <w:t xml:space="preserve">ове </w:t>
      </w:r>
      <w:r w:rsidR="00330A95" w:rsidRPr="00330A95">
        <w:rPr>
          <w:rFonts w:ascii="Arial" w:hAnsi="Arial" w:cs="Arial"/>
          <w:color w:val="000000"/>
          <w:shd w:val="clear" w:color="auto" w:fill="FFFFFF"/>
          <w:lang w:val="sr-Cyrl-RS"/>
        </w:rPr>
        <w:t xml:space="preserve">организације из 2023. године, је показала да </w:t>
      </w:r>
      <w:r w:rsidR="00B0046B">
        <w:rPr>
          <w:rFonts w:ascii="Arial" w:hAnsi="Arial" w:cs="Arial"/>
          <w:color w:val="000000"/>
          <w:shd w:val="clear" w:color="auto" w:fill="FFFFFF"/>
          <w:lang w:val="sr-Cyrl-RS"/>
        </w:rPr>
        <w:t>су четири од 10 (42%) жена истакле</w:t>
      </w:r>
      <w:r w:rsidR="00330A95" w:rsidRPr="00330A95">
        <w:rPr>
          <w:rFonts w:ascii="Arial" w:hAnsi="Arial" w:cs="Arial"/>
          <w:color w:val="000000"/>
          <w:shd w:val="clear" w:color="auto" w:fill="FFFFFF"/>
          <w:lang w:val="sr-Cyrl-RS"/>
        </w:rPr>
        <w:t xml:space="preserve"> да су доживеле барем један облик сексуалног узнемиравања или застрашивања, као што су непримерени коментари, зурење или задирање у лични простор док су биле у теретани или рекреативном објекту. Ова бројка се скоро удвостр</w:t>
      </w:r>
      <w:r w:rsidR="001778C7">
        <w:rPr>
          <w:rFonts w:ascii="Arial" w:hAnsi="Arial" w:cs="Arial"/>
          <w:color w:val="000000"/>
          <w:shd w:val="clear" w:color="auto" w:fill="FFFFFF"/>
          <w:lang w:val="sr-Cyrl-RS"/>
        </w:rPr>
        <w:t>учила за жене</w:t>
      </w:r>
      <w:r w:rsidR="00330A95" w:rsidRPr="00330A95">
        <w:rPr>
          <w:rFonts w:ascii="Arial" w:hAnsi="Arial" w:cs="Arial"/>
          <w:color w:val="000000"/>
          <w:shd w:val="clear" w:color="auto" w:fill="FFFFFF"/>
          <w:lang w:val="sr-Cyrl-RS"/>
        </w:rPr>
        <w:t xml:space="preserve"> старости од 16 до 24 године, </w:t>
      </w:r>
      <w:r w:rsidR="00705698">
        <w:rPr>
          <w:rFonts w:ascii="Arial" w:hAnsi="Arial" w:cs="Arial"/>
          <w:color w:val="000000"/>
          <w:shd w:val="clear" w:color="auto" w:fill="FFFFFF"/>
          <w:lang w:val="sr-Cyrl-RS"/>
        </w:rPr>
        <w:t xml:space="preserve">дакле </w:t>
      </w:r>
      <w:r w:rsidR="00330A95" w:rsidRPr="00330A95">
        <w:rPr>
          <w:rFonts w:ascii="Arial" w:hAnsi="Arial" w:cs="Arial"/>
          <w:color w:val="000000"/>
          <w:shd w:val="clear" w:color="auto" w:fill="FFFFFF"/>
          <w:lang w:val="sr-Cyrl-RS"/>
        </w:rPr>
        <w:t>83%.</w:t>
      </w:r>
      <w:r w:rsidR="00705698">
        <w:rPr>
          <w:rFonts w:ascii="Arial" w:hAnsi="Arial" w:cs="Arial"/>
          <w:color w:val="000000"/>
          <w:shd w:val="clear" w:color="auto" w:fill="FFFFFF"/>
          <w:lang w:val="sr-Cyrl-RS"/>
        </w:rPr>
        <w:t xml:space="preserve"> Закључили</w:t>
      </w:r>
      <w:r w:rsidR="003B6F53">
        <w:rPr>
          <w:rFonts w:ascii="Arial" w:hAnsi="Arial" w:cs="Arial"/>
          <w:color w:val="000000"/>
          <w:shd w:val="clear" w:color="auto" w:fill="FFFFFF"/>
          <w:lang w:val="sr-Cyrl-RS"/>
        </w:rPr>
        <w:t xml:space="preserve"> су да је </w:t>
      </w:r>
      <w:r w:rsidR="003B6F53" w:rsidRPr="003B6F53">
        <w:rPr>
          <w:rFonts w:ascii="Arial" w:hAnsi="Arial" w:cs="Arial"/>
          <w:color w:val="000000"/>
          <w:shd w:val="clear" w:color="auto" w:fill="FFFFFF"/>
          <w:lang w:val="sr-Cyrl-RS"/>
        </w:rPr>
        <w:t xml:space="preserve">истраживање </w:t>
      </w:r>
      <w:r w:rsidR="003B6F53">
        <w:rPr>
          <w:rFonts w:ascii="Arial" w:hAnsi="Arial" w:cs="Arial"/>
          <w:color w:val="000000"/>
          <w:shd w:val="clear" w:color="auto" w:fill="FFFFFF"/>
          <w:lang w:val="sr-Cyrl-RS"/>
        </w:rPr>
        <w:t>показало да се мора</w:t>
      </w:r>
      <w:r w:rsidR="003B6F53" w:rsidRPr="003B6F53">
        <w:rPr>
          <w:rFonts w:ascii="Arial" w:hAnsi="Arial" w:cs="Arial"/>
          <w:color w:val="000000"/>
          <w:shd w:val="clear" w:color="auto" w:fill="FFFFFF"/>
          <w:lang w:val="sr-Cyrl-RS"/>
        </w:rPr>
        <w:t xml:space="preserve"> учинити </w:t>
      </w:r>
      <w:r w:rsidR="003B6F53">
        <w:rPr>
          <w:rFonts w:ascii="Arial" w:hAnsi="Arial" w:cs="Arial"/>
          <w:color w:val="000000"/>
          <w:shd w:val="clear" w:color="auto" w:fill="FFFFFF"/>
          <w:lang w:val="sr-Cyrl-RS"/>
        </w:rPr>
        <w:t>више како би се заштитиле жене</w:t>
      </w:r>
      <w:r w:rsidR="00705698">
        <w:rPr>
          <w:rFonts w:ascii="Arial" w:hAnsi="Arial" w:cs="Arial"/>
          <w:color w:val="000000"/>
          <w:shd w:val="clear" w:color="auto" w:fill="FFFFFF"/>
          <w:lang w:val="sr-Cyrl-RS"/>
        </w:rPr>
        <w:t xml:space="preserve"> у</w:t>
      </w:r>
      <w:r w:rsidR="003B6F53">
        <w:rPr>
          <w:rFonts w:ascii="Arial" w:hAnsi="Arial" w:cs="Arial"/>
          <w:color w:val="000000"/>
          <w:shd w:val="clear" w:color="auto" w:fill="FFFFFF"/>
          <w:lang w:val="sr-Cyrl-RS"/>
        </w:rPr>
        <w:t xml:space="preserve"> теретанама и фитнес центрима, обзиром да с</w:t>
      </w:r>
      <w:r w:rsidR="003B6F53" w:rsidRPr="003B6F53">
        <w:rPr>
          <w:rFonts w:ascii="Arial" w:hAnsi="Arial" w:cs="Arial"/>
          <w:color w:val="000000"/>
          <w:shd w:val="clear" w:color="auto" w:fill="FFFFFF"/>
          <w:lang w:val="sr-Cyrl-RS"/>
        </w:rPr>
        <w:t>вако заслужује да се осећа</w:t>
      </w:r>
      <w:r w:rsidR="003B6F53">
        <w:rPr>
          <w:rFonts w:ascii="Arial" w:hAnsi="Arial" w:cs="Arial"/>
          <w:color w:val="000000"/>
          <w:shd w:val="clear" w:color="auto" w:fill="FFFFFF"/>
          <w:lang w:val="sr-Cyrl-RS"/>
        </w:rPr>
        <w:t xml:space="preserve"> безбедно и поштовано док вежба,</w:t>
      </w:r>
      <w:r w:rsidR="003B6F53" w:rsidRPr="003B6F53">
        <w:rPr>
          <w:rFonts w:ascii="Arial" w:hAnsi="Arial" w:cs="Arial"/>
          <w:color w:val="000000"/>
          <w:shd w:val="clear" w:color="auto" w:fill="FFFFFF"/>
          <w:lang w:val="sr-Cyrl-RS"/>
        </w:rPr>
        <w:t xml:space="preserve"> </w:t>
      </w:r>
      <w:r w:rsidR="00705698">
        <w:rPr>
          <w:rFonts w:ascii="Arial" w:hAnsi="Arial" w:cs="Arial"/>
          <w:color w:val="000000"/>
          <w:shd w:val="clear" w:color="auto" w:fill="FFFFFF"/>
          <w:lang w:val="sr-Cyrl-RS"/>
        </w:rPr>
        <w:t>те</w:t>
      </w:r>
      <w:r w:rsidR="003B6F53">
        <w:rPr>
          <w:rFonts w:ascii="Arial" w:hAnsi="Arial" w:cs="Arial"/>
          <w:color w:val="000000"/>
          <w:shd w:val="clear" w:color="auto" w:fill="FFFFFF"/>
          <w:lang w:val="sr-Cyrl-RS"/>
        </w:rPr>
        <w:t xml:space="preserve"> да је у</w:t>
      </w:r>
      <w:r w:rsidR="003B6F53" w:rsidRPr="003B6F53">
        <w:rPr>
          <w:rFonts w:ascii="Arial" w:hAnsi="Arial" w:cs="Arial"/>
          <w:color w:val="000000"/>
          <w:shd w:val="clear" w:color="auto" w:fill="FFFFFF"/>
          <w:lang w:val="sr-Cyrl-RS"/>
        </w:rPr>
        <w:t>знемиравање, било у теретанама, рекреативним</w:t>
      </w:r>
      <w:r w:rsidR="001778C7">
        <w:rPr>
          <w:rFonts w:ascii="Arial" w:hAnsi="Arial" w:cs="Arial"/>
          <w:color w:val="000000"/>
          <w:shd w:val="clear" w:color="auto" w:fill="FFFFFF"/>
          <w:lang w:val="sr-Cyrl-RS"/>
        </w:rPr>
        <w:t xml:space="preserve"> центрима или другим местима</w:t>
      </w:r>
      <w:r w:rsidR="00705698">
        <w:rPr>
          <w:rFonts w:ascii="Arial" w:hAnsi="Arial" w:cs="Arial"/>
          <w:color w:val="000000"/>
          <w:shd w:val="clear" w:color="auto" w:fill="FFFFFF"/>
          <w:lang w:val="sr-Cyrl-RS"/>
        </w:rPr>
        <w:t xml:space="preserve"> неприхватљиво.</w:t>
      </w:r>
      <w:r w:rsidR="00506D01">
        <w:rPr>
          <w:rFonts w:ascii="Arial" w:hAnsi="Arial" w:cs="Arial"/>
          <w:color w:val="000000"/>
          <w:shd w:val="clear" w:color="auto" w:fill="FFFFFF"/>
          <w:lang w:val="sr-Cyrl-RS"/>
        </w:rPr>
        <w:t xml:space="preserve"> </w:t>
      </w:r>
    </w:p>
    <w:p w:rsidR="00124619" w:rsidRDefault="00124619" w:rsidP="006B057D">
      <w:pPr>
        <w:tabs>
          <w:tab w:val="left" w:pos="450"/>
        </w:tabs>
        <w:spacing w:after="0" w:line="240" w:lineRule="auto"/>
        <w:jc w:val="both"/>
        <w:rPr>
          <w:rFonts w:ascii="Arial" w:hAnsi="Arial" w:cs="Arial"/>
          <w:color w:val="000000"/>
          <w:shd w:val="clear" w:color="auto" w:fill="FFFFFF"/>
          <w:lang w:val="sr-Cyrl-RS"/>
        </w:rPr>
      </w:pPr>
    </w:p>
    <w:p w:rsidR="00124619" w:rsidRDefault="00A30616" w:rsidP="006B057D">
      <w:pPr>
        <w:tabs>
          <w:tab w:val="left" w:pos="450"/>
        </w:tabs>
        <w:spacing w:after="0" w:line="240" w:lineRule="auto"/>
        <w:jc w:val="both"/>
        <w:rPr>
          <w:rFonts w:ascii="Arial" w:hAnsi="Arial" w:cs="Arial"/>
          <w:color w:val="000000"/>
          <w:shd w:val="clear" w:color="auto" w:fill="FFFFFF"/>
          <w:lang w:val="sr-Cyrl-RS"/>
        </w:rPr>
      </w:pPr>
      <w:r w:rsidRPr="00A30616">
        <w:rPr>
          <w:rFonts w:ascii="Arial" w:hAnsi="Arial" w:cs="Arial"/>
          <w:b/>
          <w:color w:val="000000"/>
          <w:shd w:val="clear" w:color="auto" w:fill="FFFFFF"/>
          <w:lang w:val="sr-Cyrl-RS"/>
        </w:rPr>
        <w:t>3.1</w:t>
      </w:r>
      <w:r w:rsidR="006B057D">
        <w:rPr>
          <w:rFonts w:ascii="Arial" w:hAnsi="Arial" w:cs="Arial"/>
          <w:b/>
          <w:color w:val="000000"/>
          <w:shd w:val="clear" w:color="auto" w:fill="FFFFFF"/>
          <w:lang w:val="sr-Cyrl-RS"/>
        </w:rPr>
        <w:t>2</w:t>
      </w:r>
      <w:r w:rsidRPr="00A30616">
        <w:rPr>
          <w:rFonts w:ascii="Arial" w:hAnsi="Arial" w:cs="Arial"/>
          <w:b/>
          <w:color w:val="000000"/>
          <w:shd w:val="clear" w:color="auto" w:fill="FFFFFF"/>
          <w:lang w:val="sr-Cyrl-RS"/>
        </w:rPr>
        <w:t>.</w:t>
      </w:r>
      <w:r>
        <w:rPr>
          <w:rFonts w:ascii="Arial" w:hAnsi="Arial" w:cs="Arial"/>
          <w:color w:val="000000"/>
          <w:shd w:val="clear" w:color="auto" w:fill="FFFFFF"/>
          <w:lang w:val="sr-Cyrl-RS"/>
        </w:rPr>
        <w:t xml:space="preserve"> </w:t>
      </w:r>
      <w:r w:rsidR="00124619">
        <w:rPr>
          <w:rFonts w:ascii="Arial" w:hAnsi="Arial" w:cs="Arial"/>
          <w:color w:val="000000"/>
          <w:shd w:val="clear" w:color="auto" w:fill="FFFFFF"/>
          <w:lang w:val="sr-Cyrl-RS"/>
        </w:rPr>
        <w:t>Такође и</w:t>
      </w:r>
      <w:r w:rsidR="00124619">
        <w:rPr>
          <w:rFonts w:ascii="Arial" w:hAnsi="Arial" w:cs="Arial"/>
          <w:color w:val="000000"/>
          <w:shd w:val="clear" w:color="auto" w:fill="FFFFFF"/>
        </w:rPr>
        <w:t>страживање</w:t>
      </w:r>
      <w:r w:rsidR="00124619">
        <w:rPr>
          <w:rFonts w:ascii="Arial" w:hAnsi="Arial" w:cs="Arial"/>
          <w:color w:val="000000"/>
          <w:shd w:val="clear" w:color="auto" w:fill="FFFFFF"/>
          <w:lang w:val="sr-Cyrl-RS"/>
        </w:rPr>
        <w:t xml:space="preserve"> под називом „</w:t>
      </w:r>
      <w:r w:rsidR="00124619" w:rsidRPr="00124619">
        <w:rPr>
          <w:rFonts w:ascii="Arial" w:hAnsi="Arial" w:cs="Arial"/>
          <w:color w:val="000000"/>
          <w:shd w:val="clear" w:color="auto" w:fill="FFFFFF"/>
          <w:lang w:val="sr-Cyrl-RS"/>
        </w:rPr>
        <w:t>Меш</w:t>
      </w:r>
      <w:r w:rsidR="00705698">
        <w:rPr>
          <w:rFonts w:ascii="Arial" w:hAnsi="Arial" w:cs="Arial"/>
          <w:color w:val="000000"/>
          <w:shd w:val="clear" w:color="auto" w:fill="FFFFFF"/>
          <w:lang w:val="sr-Cyrl-RS"/>
        </w:rPr>
        <w:t>овита методологија студије слика тела жене</w:t>
      </w:r>
      <w:r w:rsidR="00124619" w:rsidRPr="00124619">
        <w:rPr>
          <w:rFonts w:ascii="Arial" w:hAnsi="Arial" w:cs="Arial"/>
          <w:color w:val="000000"/>
          <w:shd w:val="clear" w:color="auto" w:fill="FFFFFF"/>
          <w:lang w:val="sr-Cyrl-RS"/>
        </w:rPr>
        <w:t xml:space="preserve"> и искустава вежбања у теретанама</w:t>
      </w:r>
      <w:r w:rsidR="00124619">
        <w:rPr>
          <w:rFonts w:ascii="Arial" w:hAnsi="Arial" w:cs="Arial"/>
          <w:color w:val="000000"/>
          <w:shd w:val="clear" w:color="auto" w:fill="FFFFFF"/>
          <w:lang w:val="sr-Cyrl-RS"/>
        </w:rPr>
        <w:t>“</w:t>
      </w:r>
      <w:r w:rsidR="00124619">
        <w:rPr>
          <w:rFonts w:ascii="Arial" w:hAnsi="Arial" w:cs="Arial"/>
          <w:color w:val="000000"/>
          <w:shd w:val="clear" w:color="auto" w:fill="FFFFFF"/>
        </w:rPr>
        <w:t xml:space="preserve"> које је спрове</w:t>
      </w:r>
      <w:r w:rsidR="00124619">
        <w:rPr>
          <w:rFonts w:ascii="Arial" w:hAnsi="Arial" w:cs="Arial"/>
          <w:color w:val="000000"/>
          <w:shd w:val="clear" w:color="auto" w:fill="FFFFFF"/>
          <w:lang w:val="sr-Cyrl-RS"/>
        </w:rPr>
        <w:t>о</w:t>
      </w:r>
      <w:r w:rsidR="00124619">
        <w:rPr>
          <w:rFonts w:ascii="Arial" w:hAnsi="Arial" w:cs="Arial"/>
          <w:color w:val="000000"/>
          <w:shd w:val="clear" w:color="auto" w:fill="FFFFFF"/>
        </w:rPr>
        <w:t xml:space="preserve"> Универзите</w:t>
      </w:r>
      <w:r w:rsidR="00124619">
        <w:rPr>
          <w:rFonts w:ascii="Arial" w:hAnsi="Arial" w:cs="Arial"/>
          <w:color w:val="000000"/>
          <w:shd w:val="clear" w:color="auto" w:fill="FFFFFF"/>
          <w:lang w:val="sr-Cyrl-RS"/>
        </w:rPr>
        <w:t>т</w:t>
      </w:r>
      <w:r w:rsidR="00124619">
        <w:rPr>
          <w:rFonts w:ascii="Arial" w:hAnsi="Arial" w:cs="Arial"/>
          <w:color w:val="000000"/>
          <w:shd w:val="clear" w:color="auto" w:fill="FFFFFF"/>
        </w:rPr>
        <w:t xml:space="preserve"> у Бристолу</w:t>
      </w:r>
      <w:r w:rsidR="00D836BB">
        <w:rPr>
          <w:rStyle w:val="FootnoteReference"/>
          <w:rFonts w:ascii="Arial" w:hAnsi="Arial" w:cs="Arial"/>
          <w:color w:val="000000"/>
          <w:shd w:val="clear" w:color="auto" w:fill="FFFFFF"/>
        </w:rPr>
        <w:footnoteReference w:id="10"/>
      </w:r>
      <w:r w:rsidR="00124619">
        <w:rPr>
          <w:rFonts w:ascii="Arial" w:hAnsi="Arial" w:cs="Arial"/>
          <w:color w:val="000000"/>
          <w:shd w:val="clear" w:color="auto" w:fill="FFFFFF"/>
          <w:lang w:val="sr-Cyrl-RS"/>
        </w:rPr>
        <w:t>, показало је д</w:t>
      </w:r>
      <w:r w:rsidR="00124619">
        <w:rPr>
          <w:rFonts w:ascii="Arial" w:hAnsi="Arial" w:cs="Arial"/>
          <w:color w:val="000000"/>
          <w:shd w:val="clear" w:color="auto" w:fill="FFFFFF"/>
        </w:rPr>
        <w:t>а се</w:t>
      </w:r>
      <w:r w:rsidR="001778C7">
        <w:rPr>
          <w:rFonts w:ascii="Arial" w:hAnsi="Arial" w:cs="Arial"/>
          <w:color w:val="000000"/>
          <w:shd w:val="clear" w:color="auto" w:fill="FFFFFF"/>
          <w:lang w:val="sr-Cyrl-RS"/>
        </w:rPr>
        <w:t xml:space="preserve"> поједине</w:t>
      </w:r>
      <w:r w:rsidR="00124619">
        <w:rPr>
          <w:rFonts w:ascii="Arial" w:hAnsi="Arial" w:cs="Arial"/>
          <w:color w:val="000000"/>
          <w:shd w:val="clear" w:color="auto" w:fill="FFFFFF"/>
        </w:rPr>
        <w:t xml:space="preserve"> жене осећају </w:t>
      </w:r>
      <w:r w:rsidR="00124619">
        <w:rPr>
          <w:rFonts w:ascii="Arial" w:hAnsi="Arial" w:cs="Arial"/>
          <w:color w:val="000000"/>
          <w:shd w:val="clear" w:color="auto" w:fill="FFFFFF"/>
          <w:lang w:val="sr-Cyrl-RS"/>
        </w:rPr>
        <w:t>„</w:t>
      </w:r>
      <w:r w:rsidR="00124619">
        <w:rPr>
          <w:rFonts w:ascii="Arial" w:hAnsi="Arial" w:cs="Arial"/>
          <w:color w:val="000000"/>
          <w:shd w:val="clear" w:color="auto" w:fill="FFFFFF"/>
        </w:rPr>
        <w:t>осуђивано због свог изгледа и</w:t>
      </w:r>
      <w:r w:rsidR="00D836BB">
        <w:rPr>
          <w:rFonts w:ascii="Arial" w:hAnsi="Arial" w:cs="Arial"/>
          <w:color w:val="000000"/>
          <w:shd w:val="clear" w:color="auto" w:fill="FFFFFF"/>
          <w:lang w:val="sr-Cyrl-RS"/>
        </w:rPr>
        <w:t xml:space="preserve"> физичког</w:t>
      </w:r>
      <w:r w:rsidR="00124619">
        <w:rPr>
          <w:rFonts w:ascii="Arial" w:hAnsi="Arial" w:cs="Arial"/>
          <w:color w:val="000000"/>
          <w:shd w:val="clear" w:color="auto" w:fill="FFFFFF"/>
        </w:rPr>
        <w:t xml:space="preserve"> учинка</w:t>
      </w:r>
      <w:r w:rsidR="00D836BB">
        <w:rPr>
          <w:rFonts w:ascii="Arial" w:hAnsi="Arial" w:cs="Arial"/>
          <w:color w:val="000000"/>
          <w:shd w:val="clear" w:color="auto" w:fill="FFFFFF"/>
          <w:lang w:val="sr-Cyrl-RS"/>
        </w:rPr>
        <w:t xml:space="preserve"> у мешовитим теретанама“</w:t>
      </w:r>
      <w:r w:rsidR="00B0046B">
        <w:rPr>
          <w:rFonts w:ascii="Arial" w:hAnsi="Arial" w:cs="Arial"/>
          <w:color w:val="000000"/>
          <w:shd w:val="clear" w:color="auto" w:fill="FFFFFF"/>
        </w:rPr>
        <w:t xml:space="preserve">, као и да морају да се </w:t>
      </w:r>
      <w:r w:rsidR="00B0046B">
        <w:rPr>
          <w:rFonts w:ascii="Arial" w:hAnsi="Arial" w:cs="Arial"/>
          <w:color w:val="000000"/>
          <w:shd w:val="clear" w:color="auto" w:fill="FFFFFF"/>
          <w:lang w:val="sr-Cyrl-RS"/>
        </w:rPr>
        <w:t>изборе</w:t>
      </w:r>
      <w:r w:rsidR="00124619">
        <w:rPr>
          <w:rFonts w:ascii="Arial" w:hAnsi="Arial" w:cs="Arial"/>
          <w:color w:val="000000"/>
          <w:shd w:val="clear" w:color="auto" w:fill="FFFFFF"/>
        </w:rPr>
        <w:t xml:space="preserve"> за </w:t>
      </w:r>
      <w:r w:rsidR="00B0046B">
        <w:rPr>
          <w:rFonts w:ascii="Arial" w:hAnsi="Arial" w:cs="Arial"/>
          <w:color w:val="000000"/>
          <w:shd w:val="clear" w:color="auto" w:fill="FFFFFF"/>
          <w:lang w:val="sr-Cyrl-RS"/>
        </w:rPr>
        <w:t xml:space="preserve">свој </w:t>
      </w:r>
      <w:r w:rsidR="00124619">
        <w:rPr>
          <w:rFonts w:ascii="Arial" w:hAnsi="Arial" w:cs="Arial"/>
          <w:color w:val="000000"/>
          <w:shd w:val="clear" w:color="auto" w:fill="FFFFFF"/>
        </w:rPr>
        <w:t>простор у терет</w:t>
      </w:r>
      <w:r w:rsidR="00B0046B">
        <w:rPr>
          <w:rFonts w:ascii="Arial" w:hAnsi="Arial" w:cs="Arial"/>
          <w:color w:val="000000"/>
          <w:shd w:val="clear" w:color="auto" w:fill="FFFFFF"/>
        </w:rPr>
        <w:t>ан</w:t>
      </w:r>
      <w:r w:rsidR="00B0046B">
        <w:rPr>
          <w:rFonts w:ascii="Arial" w:hAnsi="Arial" w:cs="Arial"/>
          <w:color w:val="000000"/>
          <w:shd w:val="clear" w:color="auto" w:fill="FFFFFF"/>
          <w:lang w:val="sr-Cyrl-RS"/>
        </w:rPr>
        <w:t>и</w:t>
      </w:r>
      <w:r w:rsidR="00124619">
        <w:rPr>
          <w:rFonts w:ascii="Arial" w:hAnsi="Arial" w:cs="Arial"/>
          <w:color w:val="000000"/>
          <w:shd w:val="clear" w:color="auto" w:fill="FFFFFF"/>
        </w:rPr>
        <w:t>, док се истовремено носе са узнемиравањем и непожељним коментарима мушкараца.</w:t>
      </w:r>
    </w:p>
    <w:p w:rsidR="00506D01" w:rsidRDefault="00506D01" w:rsidP="006B057D">
      <w:pPr>
        <w:tabs>
          <w:tab w:val="left" w:pos="450"/>
        </w:tabs>
        <w:spacing w:after="0" w:line="240" w:lineRule="auto"/>
        <w:jc w:val="both"/>
        <w:rPr>
          <w:rFonts w:ascii="Arial" w:hAnsi="Arial" w:cs="Arial"/>
          <w:color w:val="000000"/>
          <w:shd w:val="clear" w:color="auto" w:fill="FFFFFF"/>
          <w:lang w:val="sr-Cyrl-RS"/>
        </w:rPr>
      </w:pPr>
    </w:p>
    <w:p w:rsidR="0030676F" w:rsidRDefault="00A30616" w:rsidP="006B057D">
      <w:pPr>
        <w:tabs>
          <w:tab w:val="left" w:pos="450"/>
        </w:tabs>
        <w:spacing w:after="0" w:line="240" w:lineRule="auto"/>
        <w:jc w:val="both"/>
        <w:rPr>
          <w:rFonts w:ascii="Arial" w:eastAsia="Times New Roman" w:hAnsi="Arial" w:cs="Arial"/>
          <w:lang w:val="sr-Cyrl-RS"/>
        </w:rPr>
      </w:pPr>
      <w:r w:rsidRPr="00A30616">
        <w:rPr>
          <w:rFonts w:ascii="Arial" w:hAnsi="Arial" w:cs="Arial"/>
          <w:b/>
          <w:color w:val="000000"/>
          <w:shd w:val="clear" w:color="auto" w:fill="FFFFFF"/>
          <w:lang w:val="sr-Cyrl-RS"/>
        </w:rPr>
        <w:t>3.1</w:t>
      </w:r>
      <w:r w:rsidR="006B057D">
        <w:rPr>
          <w:rFonts w:ascii="Arial" w:hAnsi="Arial" w:cs="Arial"/>
          <w:b/>
          <w:color w:val="000000"/>
          <w:shd w:val="clear" w:color="auto" w:fill="FFFFFF"/>
          <w:lang w:val="sr-Cyrl-RS"/>
        </w:rPr>
        <w:t>3</w:t>
      </w:r>
      <w:r w:rsidRPr="00A30616">
        <w:rPr>
          <w:rFonts w:ascii="Arial" w:hAnsi="Arial" w:cs="Arial"/>
          <w:b/>
          <w:color w:val="000000"/>
          <w:shd w:val="clear" w:color="auto" w:fill="FFFFFF"/>
          <w:lang w:val="sr-Cyrl-RS"/>
        </w:rPr>
        <w:t>.</w:t>
      </w:r>
      <w:r>
        <w:rPr>
          <w:rFonts w:ascii="Arial" w:hAnsi="Arial" w:cs="Arial"/>
          <w:color w:val="000000"/>
          <w:shd w:val="clear" w:color="auto" w:fill="FFFFFF"/>
          <w:lang w:val="sr-Cyrl-RS"/>
        </w:rPr>
        <w:t xml:space="preserve"> </w:t>
      </w:r>
      <w:r w:rsidR="00506D01">
        <w:rPr>
          <w:rFonts w:ascii="Arial" w:hAnsi="Arial" w:cs="Arial"/>
          <w:color w:val="000000"/>
          <w:shd w:val="clear" w:color="auto" w:fill="FFFFFF"/>
          <w:lang w:val="sr-Cyrl-RS"/>
        </w:rPr>
        <w:t>Имајући у виду наводе из изашњења и досту</w:t>
      </w:r>
      <w:r w:rsidR="00430A34">
        <w:rPr>
          <w:rFonts w:ascii="Arial" w:hAnsi="Arial" w:cs="Arial"/>
          <w:color w:val="000000"/>
          <w:shd w:val="clear" w:color="auto" w:fill="FFFFFF"/>
          <w:lang w:val="sr-Cyrl-RS"/>
        </w:rPr>
        <w:t>пна</w:t>
      </w:r>
      <w:r w:rsidR="00124619">
        <w:rPr>
          <w:rFonts w:ascii="Arial" w:hAnsi="Arial" w:cs="Arial"/>
          <w:color w:val="000000"/>
          <w:shd w:val="clear" w:color="auto" w:fill="FFFFFF"/>
          <w:lang w:val="sr-Cyrl-RS"/>
        </w:rPr>
        <w:t xml:space="preserve"> истраживања и </w:t>
      </w:r>
      <w:r w:rsidR="00124619">
        <w:rPr>
          <w:rFonts w:ascii="Arial" w:hAnsi="Arial" w:cs="Arial"/>
          <w:color w:val="000000"/>
          <w:shd w:val="clear" w:color="auto" w:fill="FFFFFF"/>
          <w:lang w:val="en-US"/>
        </w:rPr>
        <w:t>a</w:t>
      </w:r>
      <w:r w:rsidR="00124619">
        <w:rPr>
          <w:rFonts w:ascii="Arial" w:hAnsi="Arial" w:cs="Arial"/>
          <w:color w:val="000000"/>
          <w:shd w:val="clear" w:color="auto" w:fill="FFFFFF"/>
          <w:lang w:val="sr-Cyrl-RS"/>
        </w:rPr>
        <w:t>н</w:t>
      </w:r>
      <w:r w:rsidR="00506D01">
        <w:rPr>
          <w:rFonts w:ascii="Arial" w:hAnsi="Arial" w:cs="Arial"/>
          <w:color w:val="000000"/>
          <w:shd w:val="clear" w:color="auto" w:fill="FFFFFF"/>
          <w:lang w:val="sr-Cyrl-RS"/>
        </w:rPr>
        <w:t>кете везане</w:t>
      </w:r>
      <w:r w:rsidR="00430A34">
        <w:rPr>
          <w:rFonts w:ascii="Arial" w:hAnsi="Arial" w:cs="Arial"/>
          <w:color w:val="000000"/>
          <w:shd w:val="clear" w:color="auto" w:fill="FFFFFF"/>
          <w:lang w:val="sr-Cyrl-RS"/>
        </w:rPr>
        <w:t xml:space="preserve"> за</w:t>
      </w:r>
      <w:r w:rsidR="00506D01">
        <w:rPr>
          <w:rFonts w:ascii="Arial" w:hAnsi="Arial" w:cs="Arial"/>
          <w:color w:val="000000"/>
          <w:shd w:val="clear" w:color="auto" w:fill="FFFFFF"/>
          <w:lang w:val="sr-Cyrl-RS"/>
        </w:rPr>
        <w:t xml:space="preserve"> </w:t>
      </w:r>
      <w:r w:rsidR="00B0046B">
        <w:rPr>
          <w:rFonts w:ascii="Arial" w:hAnsi="Arial" w:cs="Arial"/>
          <w:color w:val="000000"/>
          <w:shd w:val="clear" w:color="auto" w:fill="FFFFFF"/>
          <w:lang w:val="sr-Cyrl-RS"/>
        </w:rPr>
        <w:t xml:space="preserve"> искуства </w:t>
      </w:r>
      <w:r w:rsidR="001778C7">
        <w:rPr>
          <w:rFonts w:ascii="Arial" w:hAnsi="Arial" w:cs="Arial"/>
          <w:color w:val="000000"/>
          <w:shd w:val="clear" w:color="auto" w:fill="FFFFFF"/>
          <w:lang w:val="sr-Cyrl-RS"/>
        </w:rPr>
        <w:t>жена у</w:t>
      </w:r>
      <w:r w:rsidR="00B0046B">
        <w:rPr>
          <w:rFonts w:ascii="Arial" w:hAnsi="Arial" w:cs="Arial"/>
          <w:color w:val="000000"/>
          <w:shd w:val="clear" w:color="auto" w:fill="FFFFFF"/>
          <w:lang w:val="sr-Cyrl-RS"/>
        </w:rPr>
        <w:t xml:space="preserve"> мешовитим</w:t>
      </w:r>
      <w:r w:rsidR="001778C7">
        <w:rPr>
          <w:rFonts w:ascii="Arial" w:hAnsi="Arial" w:cs="Arial"/>
          <w:color w:val="000000"/>
          <w:shd w:val="clear" w:color="auto" w:fill="FFFFFF"/>
          <w:lang w:val="sr-Cyrl-RS"/>
        </w:rPr>
        <w:t xml:space="preserve"> теретанама</w:t>
      </w:r>
      <w:r w:rsidR="00506D01">
        <w:rPr>
          <w:rFonts w:ascii="Arial" w:hAnsi="Arial" w:cs="Arial"/>
          <w:color w:val="000000"/>
          <w:shd w:val="clear" w:color="auto" w:fill="FFFFFF"/>
          <w:lang w:val="sr-Cyrl-RS"/>
        </w:rPr>
        <w:t xml:space="preserve"> и фитнес центрима, Повереник сматра да </w:t>
      </w:r>
      <w:r w:rsidR="00430A34">
        <w:rPr>
          <w:rFonts w:ascii="Arial" w:hAnsi="Arial" w:cs="Arial"/>
          <w:color w:val="000000"/>
          <w:shd w:val="clear" w:color="auto" w:fill="FFFFFF"/>
          <w:lang w:val="sr-Cyrl-RS"/>
        </w:rPr>
        <w:t xml:space="preserve">је чињеница </w:t>
      </w:r>
      <w:r w:rsidR="00430A34" w:rsidRPr="00430A34">
        <w:rPr>
          <w:rFonts w:ascii="Arial" w:eastAsia="Times New Roman" w:hAnsi="Arial" w:cs="Arial"/>
          <w:lang w:val="sr-Cyrl-RS"/>
        </w:rPr>
        <w:t xml:space="preserve">да финтес центар </w:t>
      </w:r>
      <w:r w:rsidR="007A6777">
        <w:rPr>
          <w:rFonts w:ascii="Arial" w:eastAsia="Times New Roman" w:hAnsi="Arial" w:cs="Arial"/>
          <w:lang w:val="sr-Cyrl-RS"/>
        </w:rPr>
        <w:t>Б. Б.</w:t>
      </w:r>
      <w:r w:rsidR="007A6777">
        <w:rPr>
          <w:rFonts w:ascii="Arial" w:eastAsia="Times New Roman" w:hAnsi="Arial" w:cs="Arial"/>
          <w:lang w:val="sr-Cyrl-RS"/>
        </w:rPr>
        <w:t xml:space="preserve"> </w:t>
      </w:r>
      <w:r w:rsidR="00430A34">
        <w:rPr>
          <w:rFonts w:ascii="Arial" w:eastAsia="Times New Roman" w:hAnsi="Arial" w:cs="Arial"/>
          <w:lang w:val="sr-Cyrl-RS"/>
        </w:rPr>
        <w:t>пружа своје услуге искључиво женам</w:t>
      </w:r>
      <w:r w:rsidR="001778C7">
        <w:rPr>
          <w:rFonts w:ascii="Arial" w:eastAsia="Times New Roman" w:hAnsi="Arial" w:cs="Arial"/>
          <w:lang w:val="sr-Cyrl-RS"/>
        </w:rPr>
        <w:t>а</w:t>
      </w:r>
      <w:r w:rsidR="00430A34">
        <w:rPr>
          <w:rFonts w:ascii="Arial" w:eastAsia="Times New Roman" w:hAnsi="Arial" w:cs="Arial"/>
          <w:lang w:val="sr-Cyrl-RS"/>
        </w:rPr>
        <w:t xml:space="preserve"> оправ</w:t>
      </w:r>
      <w:r w:rsidR="001778C7">
        <w:rPr>
          <w:rFonts w:ascii="Arial" w:eastAsia="Times New Roman" w:hAnsi="Arial" w:cs="Arial"/>
          <w:lang w:val="sr-Cyrl-RS"/>
        </w:rPr>
        <w:t>дана циљем да женама обезб</w:t>
      </w:r>
      <w:r w:rsidR="00D836BB">
        <w:rPr>
          <w:rFonts w:ascii="Arial" w:eastAsia="Times New Roman" w:hAnsi="Arial" w:cs="Arial"/>
          <w:lang w:val="sr-Cyrl-RS"/>
        </w:rPr>
        <w:t>еди с</w:t>
      </w:r>
      <w:r w:rsidR="001778C7">
        <w:rPr>
          <w:rFonts w:ascii="Arial" w:eastAsia="Times New Roman" w:hAnsi="Arial" w:cs="Arial"/>
          <w:lang w:val="sr-Cyrl-RS"/>
        </w:rPr>
        <w:t>игурно</w:t>
      </w:r>
      <w:r w:rsidR="00430A34">
        <w:rPr>
          <w:rFonts w:ascii="Arial" w:eastAsia="Times New Roman" w:hAnsi="Arial" w:cs="Arial"/>
          <w:lang w:val="sr-Cyrl-RS"/>
        </w:rPr>
        <w:t>, професион</w:t>
      </w:r>
      <w:r w:rsidR="00705698">
        <w:rPr>
          <w:rFonts w:ascii="Arial" w:eastAsia="Times New Roman" w:hAnsi="Arial" w:cs="Arial"/>
          <w:lang w:val="sr-Cyrl-RS"/>
        </w:rPr>
        <w:t>ал</w:t>
      </w:r>
      <w:r w:rsidR="00430A34">
        <w:rPr>
          <w:rFonts w:ascii="Arial" w:eastAsia="Times New Roman" w:hAnsi="Arial" w:cs="Arial"/>
          <w:lang w:val="sr-Cyrl-RS"/>
        </w:rPr>
        <w:t>но и по</w:t>
      </w:r>
      <w:r w:rsidR="00705698">
        <w:rPr>
          <w:rFonts w:ascii="Arial" w:eastAsia="Times New Roman" w:hAnsi="Arial" w:cs="Arial"/>
          <w:lang w:val="sr-Cyrl-RS"/>
        </w:rPr>
        <w:t>државајуће окужење за рекреацију</w:t>
      </w:r>
      <w:r w:rsidR="00430A34">
        <w:rPr>
          <w:rFonts w:ascii="Arial" w:eastAsia="Times New Roman" w:hAnsi="Arial" w:cs="Arial"/>
          <w:lang w:val="sr-Cyrl-RS"/>
        </w:rPr>
        <w:t xml:space="preserve"> и физичку активност.</w:t>
      </w:r>
    </w:p>
    <w:p w:rsidR="00B21C4C" w:rsidRDefault="00B21C4C" w:rsidP="006B057D">
      <w:pPr>
        <w:tabs>
          <w:tab w:val="left" w:pos="450"/>
        </w:tabs>
        <w:spacing w:after="0" w:line="240" w:lineRule="auto"/>
        <w:jc w:val="both"/>
        <w:rPr>
          <w:rFonts w:ascii="Arial" w:eastAsia="Times New Roman" w:hAnsi="Arial" w:cs="Arial"/>
          <w:noProof/>
          <w:lang w:val="en-US"/>
        </w:rPr>
      </w:pPr>
    </w:p>
    <w:p w:rsidR="003A7A23" w:rsidRPr="003A7A23" w:rsidRDefault="00A30616" w:rsidP="006B057D">
      <w:pPr>
        <w:tabs>
          <w:tab w:val="left" w:pos="450"/>
        </w:tabs>
        <w:spacing w:after="0" w:line="240" w:lineRule="auto"/>
        <w:jc w:val="both"/>
        <w:rPr>
          <w:rFonts w:ascii="Arial" w:eastAsia="Times New Roman" w:hAnsi="Arial" w:cs="Arial"/>
          <w:noProof/>
          <w:lang w:val="sr-Cyrl-RS"/>
        </w:rPr>
      </w:pPr>
      <w:r w:rsidRPr="00A30616">
        <w:rPr>
          <w:rFonts w:ascii="Arial" w:eastAsia="Times New Roman" w:hAnsi="Arial" w:cs="Arial"/>
          <w:b/>
          <w:noProof/>
          <w:lang w:val="en-US"/>
        </w:rPr>
        <w:t>3.1</w:t>
      </w:r>
      <w:r w:rsidR="006B057D">
        <w:rPr>
          <w:rFonts w:ascii="Arial" w:eastAsia="Times New Roman" w:hAnsi="Arial" w:cs="Arial"/>
          <w:b/>
          <w:noProof/>
          <w:lang w:val="sr-Cyrl-RS"/>
        </w:rPr>
        <w:t>4</w:t>
      </w:r>
      <w:r w:rsidR="003A7A23" w:rsidRPr="00A30616">
        <w:rPr>
          <w:rFonts w:ascii="Arial" w:eastAsia="Times New Roman" w:hAnsi="Arial" w:cs="Arial"/>
          <w:b/>
          <w:noProof/>
          <w:lang w:val="en-US"/>
        </w:rPr>
        <w:t>.</w:t>
      </w:r>
      <w:r w:rsidR="003A7A23" w:rsidRPr="003A7A23">
        <w:rPr>
          <w:rFonts w:ascii="Arial" w:eastAsia="Times New Roman" w:hAnsi="Arial" w:cs="Arial"/>
          <w:noProof/>
          <w:lang w:val="en-US"/>
        </w:rPr>
        <w:tab/>
        <w:t>Даље је потребно утврдити да ли се овај циљ може постићи предузетом мером, односно,  да ли постоји сразмера између предузете мере и циља који се мером остварује</w:t>
      </w:r>
      <w:r w:rsidR="003A7A23">
        <w:rPr>
          <w:rFonts w:ascii="Arial" w:eastAsia="Times New Roman" w:hAnsi="Arial" w:cs="Arial"/>
          <w:noProof/>
          <w:lang w:val="en-US"/>
        </w:rPr>
        <w:t xml:space="preserve">. </w:t>
      </w:r>
      <w:r w:rsidR="003A7A23">
        <w:rPr>
          <w:rFonts w:ascii="Arial" w:eastAsia="Times New Roman" w:hAnsi="Arial" w:cs="Arial"/>
          <w:noProof/>
          <w:lang w:val="sr-Cyrl-RS"/>
        </w:rPr>
        <w:t xml:space="preserve">Најпере, у изјашњењу </w:t>
      </w:r>
      <w:r w:rsidR="007A6777">
        <w:rPr>
          <w:rFonts w:ascii="Arial" w:eastAsia="Times New Roman" w:hAnsi="Arial" w:cs="Arial"/>
          <w:lang w:val="sr-Cyrl-RS"/>
        </w:rPr>
        <w:t>Б. Б.</w:t>
      </w:r>
      <w:r w:rsidR="007A6777">
        <w:rPr>
          <w:rFonts w:ascii="Arial" w:eastAsia="Times New Roman" w:hAnsi="Arial" w:cs="Arial"/>
          <w:lang w:val="sr-Cyrl-RS"/>
        </w:rPr>
        <w:t xml:space="preserve"> </w:t>
      </w:r>
      <w:r w:rsidR="000A7A58">
        <w:rPr>
          <w:rFonts w:ascii="Arial" w:eastAsia="Times New Roman" w:hAnsi="Arial" w:cs="Arial"/>
          <w:noProof/>
          <w:lang w:val="sr-Cyrl-RS"/>
        </w:rPr>
        <w:t>је наведено да је њихова намера да женама обезбеди простор у којем ће се осећати сигурно и мотивисано да вежбају, како би унапредили положај жене у области рекреације и спорта, те да мушкарци имају могућност да користе мно</w:t>
      </w:r>
      <w:r w:rsidR="001E55A4">
        <w:rPr>
          <w:rFonts w:ascii="Arial" w:eastAsia="Times New Roman" w:hAnsi="Arial" w:cs="Arial"/>
          <w:noProof/>
          <w:lang w:val="sr-Cyrl-RS"/>
        </w:rPr>
        <w:t>гобројне теретане мешовитог тип</w:t>
      </w:r>
      <w:r w:rsidR="00447E99">
        <w:rPr>
          <w:rFonts w:ascii="Arial" w:eastAsia="Times New Roman" w:hAnsi="Arial" w:cs="Arial"/>
          <w:noProof/>
          <w:lang w:val="sr-Cyrl-RS"/>
        </w:rPr>
        <w:t>а, односо</w:t>
      </w:r>
      <w:r w:rsidR="001E55A4">
        <w:rPr>
          <w:rFonts w:ascii="Arial" w:eastAsia="Times New Roman" w:hAnsi="Arial" w:cs="Arial"/>
          <w:noProof/>
          <w:lang w:val="sr-Cyrl-RS"/>
        </w:rPr>
        <w:t xml:space="preserve"> велики број других објеката</w:t>
      </w:r>
      <w:r w:rsidR="001778C7">
        <w:rPr>
          <w:rFonts w:ascii="Arial" w:eastAsia="Times New Roman" w:hAnsi="Arial" w:cs="Arial"/>
          <w:noProof/>
          <w:lang w:val="sr-Cyrl-RS"/>
        </w:rPr>
        <w:t xml:space="preserve"> за тренинг. </w:t>
      </w:r>
    </w:p>
    <w:p w:rsidR="00B21C4C" w:rsidRDefault="00B21C4C" w:rsidP="006B057D">
      <w:pPr>
        <w:tabs>
          <w:tab w:val="left" w:pos="450"/>
        </w:tabs>
        <w:spacing w:after="0" w:line="240" w:lineRule="auto"/>
        <w:jc w:val="both"/>
        <w:rPr>
          <w:rFonts w:ascii="Arial" w:eastAsia="Times New Roman" w:hAnsi="Arial" w:cs="Arial"/>
          <w:noProof/>
          <w:lang w:val="en-US"/>
        </w:rPr>
      </w:pPr>
    </w:p>
    <w:p w:rsidR="00B21C4C" w:rsidRPr="001778C7" w:rsidRDefault="006B057D" w:rsidP="006B057D">
      <w:pPr>
        <w:tabs>
          <w:tab w:val="left" w:pos="450"/>
        </w:tabs>
        <w:spacing w:after="0" w:line="240" w:lineRule="auto"/>
        <w:jc w:val="both"/>
        <w:rPr>
          <w:rFonts w:ascii="Arial" w:eastAsia="Times New Roman" w:hAnsi="Arial" w:cs="Arial"/>
          <w:noProof/>
          <w:lang w:val="sr-Cyrl-RS"/>
        </w:rPr>
      </w:pPr>
      <w:r>
        <w:rPr>
          <w:rFonts w:ascii="Arial" w:eastAsia="Times New Roman" w:hAnsi="Arial" w:cs="Arial"/>
          <w:b/>
          <w:noProof/>
          <w:lang w:val="sr-Cyrl-RS"/>
        </w:rPr>
        <w:t>3.15</w:t>
      </w:r>
      <w:r w:rsidR="00A30616" w:rsidRPr="00A30616">
        <w:rPr>
          <w:rFonts w:ascii="Arial" w:eastAsia="Times New Roman" w:hAnsi="Arial" w:cs="Arial"/>
          <w:b/>
          <w:noProof/>
          <w:lang w:val="sr-Cyrl-RS"/>
        </w:rPr>
        <w:t>.</w:t>
      </w:r>
      <w:r w:rsidR="00A30616">
        <w:rPr>
          <w:rFonts w:ascii="Arial" w:eastAsia="Times New Roman" w:hAnsi="Arial" w:cs="Arial"/>
          <w:noProof/>
          <w:lang w:val="sr-Cyrl-RS"/>
        </w:rPr>
        <w:t xml:space="preserve"> </w:t>
      </w:r>
      <w:r>
        <w:rPr>
          <w:rFonts w:ascii="Arial" w:eastAsia="Times New Roman" w:hAnsi="Arial" w:cs="Arial"/>
          <w:noProof/>
          <w:lang w:val="sr-Cyrl-RS"/>
        </w:rPr>
        <w:t>Закључци</w:t>
      </w:r>
      <w:r w:rsidR="007A3CA2">
        <w:rPr>
          <w:rFonts w:ascii="Arial" w:eastAsia="Times New Roman" w:hAnsi="Arial" w:cs="Arial"/>
          <w:noProof/>
          <w:lang w:val="sr-Cyrl-RS"/>
        </w:rPr>
        <w:t xml:space="preserve"> истраживања, анкета и </w:t>
      </w:r>
      <w:r w:rsidR="00486C04">
        <w:rPr>
          <w:rFonts w:ascii="Arial" w:eastAsia="Times New Roman" w:hAnsi="Arial" w:cs="Arial"/>
          <w:noProof/>
          <w:lang w:val="sr-Cyrl-RS"/>
        </w:rPr>
        <w:t>с</w:t>
      </w:r>
      <w:r w:rsidR="007A3CA2" w:rsidRPr="007A3CA2">
        <w:rPr>
          <w:rFonts w:ascii="Arial" w:eastAsia="Times New Roman" w:hAnsi="Arial" w:cs="Arial"/>
          <w:noProof/>
          <w:lang w:val="en-US"/>
        </w:rPr>
        <w:t>татистички</w:t>
      </w:r>
      <w:r w:rsidR="007A3CA2">
        <w:rPr>
          <w:rFonts w:ascii="Arial" w:eastAsia="Times New Roman" w:hAnsi="Arial" w:cs="Arial"/>
          <w:noProof/>
          <w:lang w:val="sr-Cyrl-RS"/>
        </w:rPr>
        <w:t>х</w:t>
      </w:r>
      <w:r w:rsidR="007A3CA2">
        <w:rPr>
          <w:rFonts w:ascii="Arial" w:eastAsia="Times New Roman" w:hAnsi="Arial" w:cs="Arial"/>
          <w:noProof/>
          <w:lang w:val="en-US"/>
        </w:rPr>
        <w:t xml:space="preserve"> пода</w:t>
      </w:r>
      <w:r w:rsidR="007A3CA2">
        <w:rPr>
          <w:rFonts w:ascii="Arial" w:eastAsia="Times New Roman" w:hAnsi="Arial" w:cs="Arial"/>
          <w:noProof/>
          <w:lang w:val="sr-Cyrl-RS"/>
        </w:rPr>
        <w:t>така</w:t>
      </w:r>
      <w:r w:rsidR="007A3CA2" w:rsidRPr="007A3CA2">
        <w:rPr>
          <w:rFonts w:ascii="Arial" w:eastAsia="Times New Roman" w:hAnsi="Arial" w:cs="Arial"/>
          <w:noProof/>
          <w:lang w:val="en-US"/>
        </w:rPr>
        <w:t xml:space="preserve"> </w:t>
      </w:r>
      <w:r>
        <w:rPr>
          <w:rFonts w:ascii="Arial" w:eastAsia="Times New Roman" w:hAnsi="Arial" w:cs="Arial"/>
          <w:noProof/>
          <w:lang w:val="sr-Cyrl-RS"/>
        </w:rPr>
        <w:t xml:space="preserve">показују </w:t>
      </w:r>
      <w:r w:rsidR="007A3CA2">
        <w:rPr>
          <w:rFonts w:ascii="Arial" w:eastAsia="Times New Roman" w:hAnsi="Arial" w:cs="Arial"/>
          <w:noProof/>
          <w:lang w:val="sr-Cyrl-RS"/>
        </w:rPr>
        <w:t>да су жене изложеније уз</w:t>
      </w:r>
      <w:r w:rsidR="00486C04">
        <w:rPr>
          <w:rFonts w:ascii="Arial" w:eastAsia="Times New Roman" w:hAnsi="Arial" w:cs="Arial"/>
          <w:noProof/>
          <w:lang w:val="sr-Cyrl-RS"/>
        </w:rPr>
        <w:t>н</w:t>
      </w:r>
      <w:r w:rsidR="007A3CA2">
        <w:rPr>
          <w:rFonts w:ascii="Arial" w:eastAsia="Times New Roman" w:hAnsi="Arial" w:cs="Arial"/>
          <w:noProof/>
          <w:lang w:val="sr-Cyrl-RS"/>
        </w:rPr>
        <w:t xml:space="preserve">емиравању </w:t>
      </w:r>
      <w:r w:rsidR="001E55A4">
        <w:rPr>
          <w:rFonts w:ascii="Arial" w:eastAsia="Times New Roman" w:hAnsi="Arial" w:cs="Arial"/>
          <w:noProof/>
          <w:lang w:val="sr-Cyrl-RS"/>
        </w:rPr>
        <w:t>у мешовитим</w:t>
      </w:r>
      <w:r w:rsidR="00486C04">
        <w:rPr>
          <w:rFonts w:ascii="Arial" w:eastAsia="Times New Roman" w:hAnsi="Arial" w:cs="Arial"/>
          <w:noProof/>
          <w:lang w:val="sr-Cyrl-RS"/>
        </w:rPr>
        <w:t xml:space="preserve"> теретанама, у односу на мушкарце, и да </w:t>
      </w:r>
      <w:r>
        <w:rPr>
          <w:rFonts w:ascii="Arial" w:eastAsia="Times New Roman" w:hAnsi="Arial" w:cs="Arial"/>
          <w:noProof/>
          <w:lang w:val="sr-Cyrl-RS"/>
        </w:rPr>
        <w:t xml:space="preserve">се може закључити да </w:t>
      </w:r>
      <w:r w:rsidR="00486C04">
        <w:rPr>
          <w:rFonts w:ascii="Arial" w:eastAsia="Times New Roman" w:hAnsi="Arial" w:cs="Arial"/>
          <w:noProof/>
          <w:lang w:val="sr-Cyrl-RS"/>
        </w:rPr>
        <w:t>постоји сра</w:t>
      </w:r>
      <w:r w:rsidR="001E55A4">
        <w:rPr>
          <w:rFonts w:ascii="Arial" w:eastAsia="Times New Roman" w:hAnsi="Arial" w:cs="Arial"/>
          <w:noProof/>
          <w:lang w:val="sr-Cyrl-RS"/>
        </w:rPr>
        <w:t xml:space="preserve">змера између чињенице да </w:t>
      </w:r>
      <w:r w:rsidR="007A6777">
        <w:rPr>
          <w:rFonts w:ascii="Arial" w:eastAsia="Times New Roman" w:hAnsi="Arial" w:cs="Arial"/>
          <w:lang w:val="sr-Cyrl-RS"/>
        </w:rPr>
        <w:t>Б. Б.</w:t>
      </w:r>
      <w:r w:rsidR="007A6777">
        <w:rPr>
          <w:rFonts w:ascii="Arial" w:eastAsia="Times New Roman" w:hAnsi="Arial" w:cs="Arial"/>
          <w:lang w:val="sr-Cyrl-RS"/>
        </w:rPr>
        <w:t xml:space="preserve"> </w:t>
      </w:r>
      <w:r w:rsidR="00486C04">
        <w:rPr>
          <w:rFonts w:ascii="Arial" w:eastAsia="Times New Roman" w:hAnsi="Arial" w:cs="Arial"/>
          <w:noProof/>
          <w:lang w:val="sr-Cyrl-RS"/>
        </w:rPr>
        <w:t>пружа услуге теретане искључиво женам</w:t>
      </w:r>
      <w:r w:rsidR="00B9494B">
        <w:rPr>
          <w:rFonts w:ascii="Arial" w:eastAsia="Times New Roman" w:hAnsi="Arial" w:cs="Arial"/>
          <w:noProof/>
          <w:lang w:val="sr-Cyrl-RS"/>
        </w:rPr>
        <w:t>а</w:t>
      </w:r>
      <w:r w:rsidR="00486C04">
        <w:rPr>
          <w:rFonts w:ascii="Arial" w:eastAsia="Times New Roman" w:hAnsi="Arial" w:cs="Arial"/>
          <w:noProof/>
          <w:lang w:val="sr-Cyrl-RS"/>
        </w:rPr>
        <w:t xml:space="preserve"> и циља који желе да о</w:t>
      </w:r>
      <w:r w:rsidR="001E55A4">
        <w:rPr>
          <w:rFonts w:ascii="Arial" w:eastAsia="Times New Roman" w:hAnsi="Arial" w:cs="Arial"/>
          <w:noProof/>
          <w:lang w:val="sr-Cyrl-RS"/>
        </w:rPr>
        <w:t>ства</w:t>
      </w:r>
      <w:r w:rsidR="00486C04">
        <w:rPr>
          <w:rFonts w:ascii="Arial" w:eastAsia="Times New Roman" w:hAnsi="Arial" w:cs="Arial"/>
          <w:noProof/>
          <w:lang w:val="sr-Cyrl-RS"/>
        </w:rPr>
        <w:t>ре а који се однос на простор који женам</w:t>
      </w:r>
      <w:r w:rsidR="00B9494B">
        <w:rPr>
          <w:rFonts w:ascii="Arial" w:eastAsia="Times New Roman" w:hAnsi="Arial" w:cs="Arial"/>
          <w:noProof/>
          <w:lang w:val="sr-Cyrl-RS"/>
        </w:rPr>
        <w:t>а</w:t>
      </w:r>
      <w:r w:rsidR="00486C04">
        <w:rPr>
          <w:rFonts w:ascii="Arial" w:eastAsia="Times New Roman" w:hAnsi="Arial" w:cs="Arial"/>
          <w:noProof/>
          <w:lang w:val="sr-Cyrl-RS"/>
        </w:rPr>
        <w:t xml:space="preserve"> </w:t>
      </w:r>
      <w:r w:rsidR="00486C04">
        <w:rPr>
          <w:rFonts w:ascii="Arial" w:eastAsia="Times New Roman" w:hAnsi="Arial" w:cs="Arial"/>
          <w:noProof/>
          <w:lang w:val="en-US"/>
        </w:rPr>
        <w:t>пруж</w:t>
      </w:r>
      <w:r w:rsidR="00486C04">
        <w:rPr>
          <w:rFonts w:ascii="Arial" w:eastAsia="Times New Roman" w:hAnsi="Arial" w:cs="Arial"/>
          <w:noProof/>
          <w:lang w:val="sr-Cyrl-RS"/>
        </w:rPr>
        <w:t>а подстицајн</w:t>
      </w:r>
      <w:r w:rsidR="001E55A4">
        <w:rPr>
          <w:rFonts w:ascii="Arial" w:eastAsia="Times New Roman" w:hAnsi="Arial" w:cs="Arial"/>
          <w:noProof/>
          <w:lang w:val="sr-Cyrl-RS"/>
        </w:rPr>
        <w:t xml:space="preserve">о окружење и сигуран амбијент за </w:t>
      </w:r>
      <w:r w:rsidR="00486C04">
        <w:rPr>
          <w:rFonts w:ascii="Arial" w:eastAsia="Times New Roman" w:hAnsi="Arial" w:cs="Arial"/>
          <w:noProof/>
          <w:lang w:val="sr-Cyrl-RS"/>
        </w:rPr>
        <w:t>фи</w:t>
      </w:r>
      <w:r w:rsidR="001E55A4">
        <w:rPr>
          <w:rFonts w:ascii="Arial" w:eastAsia="Times New Roman" w:hAnsi="Arial" w:cs="Arial"/>
          <w:noProof/>
          <w:lang w:val="sr-Cyrl-RS"/>
        </w:rPr>
        <w:t xml:space="preserve">зичку активност. </w:t>
      </w:r>
      <w:r w:rsidR="00486C04">
        <w:rPr>
          <w:rFonts w:ascii="Arial" w:eastAsia="Times New Roman" w:hAnsi="Arial" w:cs="Arial"/>
          <w:noProof/>
          <w:lang w:val="sr-Cyrl-RS"/>
        </w:rPr>
        <w:t>Такођ ц</w:t>
      </w:r>
      <w:r w:rsidR="007A3CA2" w:rsidRPr="007A3CA2">
        <w:rPr>
          <w:rFonts w:ascii="Arial" w:eastAsia="Times New Roman" w:hAnsi="Arial" w:cs="Arial"/>
          <w:noProof/>
          <w:lang w:val="en-US"/>
        </w:rPr>
        <w:t>иљ није само физичка активност, већ креирање с</w:t>
      </w:r>
      <w:r w:rsidR="00486C04">
        <w:rPr>
          <w:rFonts w:ascii="Arial" w:eastAsia="Times New Roman" w:hAnsi="Arial" w:cs="Arial"/>
          <w:noProof/>
          <w:lang w:val="en-US"/>
        </w:rPr>
        <w:t>пецифичног социјалног контекста</w:t>
      </w:r>
      <w:r w:rsidR="00486C04">
        <w:rPr>
          <w:rFonts w:ascii="Arial" w:eastAsia="Times New Roman" w:hAnsi="Arial" w:cs="Arial"/>
          <w:noProof/>
          <w:lang w:val="sr-Cyrl-RS"/>
        </w:rPr>
        <w:t>,</w:t>
      </w:r>
      <w:r w:rsidR="00486C04">
        <w:rPr>
          <w:rFonts w:ascii="Arial" w:eastAsia="Times New Roman" w:hAnsi="Arial" w:cs="Arial"/>
          <w:noProof/>
          <w:lang w:val="en-US"/>
        </w:rPr>
        <w:t xml:space="preserve"> </w:t>
      </w:r>
      <w:r w:rsidR="00486C04">
        <w:rPr>
          <w:rFonts w:ascii="Arial" w:eastAsia="Times New Roman" w:hAnsi="Arial" w:cs="Arial"/>
          <w:noProof/>
          <w:lang w:val="sr-Cyrl-RS"/>
        </w:rPr>
        <w:t>ж</w:t>
      </w:r>
      <w:r w:rsidR="00486C04">
        <w:rPr>
          <w:rFonts w:ascii="Arial" w:eastAsia="Times New Roman" w:hAnsi="Arial" w:cs="Arial"/>
          <w:noProof/>
          <w:lang w:val="en-US"/>
        </w:rPr>
        <w:t>енски фитнес цент</w:t>
      </w:r>
      <w:r w:rsidR="00486C04">
        <w:rPr>
          <w:rFonts w:ascii="Arial" w:eastAsia="Times New Roman" w:hAnsi="Arial" w:cs="Arial"/>
          <w:noProof/>
          <w:lang w:val="sr-Cyrl-RS"/>
        </w:rPr>
        <w:t>ар</w:t>
      </w:r>
      <w:r w:rsidR="007A3CA2" w:rsidRPr="007A3CA2">
        <w:rPr>
          <w:rFonts w:ascii="Arial" w:eastAsia="Times New Roman" w:hAnsi="Arial" w:cs="Arial"/>
          <w:noProof/>
          <w:lang w:val="en-US"/>
        </w:rPr>
        <w:t xml:space="preserve"> нуд</w:t>
      </w:r>
      <w:r w:rsidR="001E55A4">
        <w:rPr>
          <w:rFonts w:ascii="Arial" w:eastAsia="Times New Roman" w:hAnsi="Arial" w:cs="Arial"/>
          <w:noProof/>
          <w:lang w:val="sr-Cyrl-RS"/>
        </w:rPr>
        <w:t>и</w:t>
      </w:r>
      <w:r w:rsidR="007A3CA2" w:rsidRPr="007A3CA2">
        <w:rPr>
          <w:rFonts w:ascii="Arial" w:eastAsia="Times New Roman" w:hAnsi="Arial" w:cs="Arial"/>
          <w:noProof/>
          <w:lang w:val="en-US"/>
        </w:rPr>
        <w:t xml:space="preserve"> програме прилагођене </w:t>
      </w:r>
      <w:r w:rsidR="00B9494B">
        <w:rPr>
          <w:rFonts w:ascii="Arial" w:eastAsia="Times New Roman" w:hAnsi="Arial" w:cs="Arial"/>
          <w:noProof/>
          <w:lang w:val="sr-Cyrl-RS"/>
        </w:rPr>
        <w:t xml:space="preserve">женама што </w:t>
      </w:r>
      <w:r w:rsidR="00486C04">
        <w:rPr>
          <w:rFonts w:ascii="Arial" w:eastAsia="Times New Roman" w:hAnsi="Arial" w:cs="Arial"/>
          <w:noProof/>
          <w:lang w:val="en-US"/>
        </w:rPr>
        <w:t xml:space="preserve"> директно утич</w:t>
      </w:r>
      <w:r w:rsidR="00B9494B">
        <w:rPr>
          <w:rFonts w:ascii="Arial" w:eastAsia="Times New Roman" w:hAnsi="Arial" w:cs="Arial"/>
          <w:noProof/>
          <w:lang w:val="sr-Cyrl-RS"/>
        </w:rPr>
        <w:t>е</w:t>
      </w:r>
      <w:r w:rsidR="007A3CA2" w:rsidRPr="007A3CA2">
        <w:rPr>
          <w:rFonts w:ascii="Arial" w:eastAsia="Times New Roman" w:hAnsi="Arial" w:cs="Arial"/>
          <w:noProof/>
          <w:lang w:val="en-US"/>
        </w:rPr>
        <w:t xml:space="preserve"> на</w:t>
      </w:r>
      <w:r w:rsidR="001778C7">
        <w:rPr>
          <w:rFonts w:ascii="Arial" w:eastAsia="Times New Roman" w:hAnsi="Arial" w:cs="Arial"/>
          <w:noProof/>
          <w:lang w:val="en-US"/>
        </w:rPr>
        <w:t xml:space="preserve"> повећање учешћа жена у спорту</w:t>
      </w:r>
      <w:r w:rsidR="001778C7">
        <w:rPr>
          <w:rFonts w:ascii="Arial" w:eastAsia="Times New Roman" w:hAnsi="Arial" w:cs="Arial"/>
          <w:noProof/>
          <w:lang w:val="sr-Cyrl-RS"/>
        </w:rPr>
        <w:t>.</w:t>
      </w:r>
    </w:p>
    <w:p w:rsidR="00D836BB" w:rsidRDefault="00D836BB" w:rsidP="006B057D">
      <w:pPr>
        <w:tabs>
          <w:tab w:val="left" w:pos="450"/>
        </w:tabs>
        <w:spacing w:after="0" w:line="240" w:lineRule="auto"/>
        <w:jc w:val="both"/>
        <w:rPr>
          <w:rFonts w:ascii="Arial" w:eastAsia="Times New Roman" w:hAnsi="Arial" w:cs="Arial"/>
          <w:noProof/>
          <w:lang w:val="en-US"/>
        </w:rPr>
      </w:pPr>
    </w:p>
    <w:p w:rsidR="0042232A" w:rsidRDefault="00A30616" w:rsidP="006B057D">
      <w:pPr>
        <w:tabs>
          <w:tab w:val="left" w:pos="450"/>
        </w:tabs>
        <w:spacing w:after="0" w:line="240" w:lineRule="auto"/>
        <w:jc w:val="both"/>
        <w:rPr>
          <w:rFonts w:ascii="Arial" w:eastAsia="Times New Roman" w:hAnsi="Arial" w:cs="Arial"/>
          <w:noProof/>
          <w:lang w:val="sr-Cyrl-RS"/>
        </w:rPr>
      </w:pPr>
      <w:r w:rsidRPr="00A30616">
        <w:rPr>
          <w:rFonts w:ascii="Arial" w:eastAsia="Times New Roman" w:hAnsi="Arial" w:cs="Arial"/>
          <w:b/>
          <w:noProof/>
          <w:lang w:val="sr-Cyrl-RS"/>
        </w:rPr>
        <w:t>3.1</w:t>
      </w:r>
      <w:r w:rsidR="006B057D">
        <w:rPr>
          <w:rFonts w:ascii="Arial" w:eastAsia="Times New Roman" w:hAnsi="Arial" w:cs="Arial"/>
          <w:b/>
          <w:noProof/>
          <w:lang w:val="sr-Cyrl-RS"/>
        </w:rPr>
        <w:t>6</w:t>
      </w:r>
      <w:r w:rsidRPr="00A30616">
        <w:rPr>
          <w:rFonts w:ascii="Arial" w:eastAsia="Times New Roman" w:hAnsi="Arial" w:cs="Arial"/>
          <w:b/>
          <w:noProof/>
          <w:lang w:val="sr-Cyrl-RS"/>
        </w:rPr>
        <w:t>.</w:t>
      </w:r>
      <w:r>
        <w:rPr>
          <w:rFonts w:ascii="Arial" w:eastAsia="Times New Roman" w:hAnsi="Arial" w:cs="Arial"/>
          <w:noProof/>
          <w:lang w:val="sr-Cyrl-RS"/>
        </w:rPr>
        <w:t xml:space="preserve"> </w:t>
      </w:r>
      <w:r w:rsidR="00486C04">
        <w:rPr>
          <w:rFonts w:ascii="Arial" w:eastAsia="Times New Roman" w:hAnsi="Arial" w:cs="Arial"/>
          <w:noProof/>
          <w:lang w:val="sr-Cyrl-RS"/>
        </w:rPr>
        <w:t>По</w:t>
      </w:r>
      <w:r w:rsidR="003B659B">
        <w:rPr>
          <w:rFonts w:ascii="Arial" w:eastAsia="Times New Roman" w:hAnsi="Arial" w:cs="Arial"/>
          <w:noProof/>
          <w:lang w:val="sr-Cyrl-RS"/>
        </w:rPr>
        <w:t>вереник на</w:t>
      </w:r>
      <w:r w:rsidR="00486C04">
        <w:rPr>
          <w:rFonts w:ascii="Arial" w:eastAsia="Times New Roman" w:hAnsi="Arial" w:cs="Arial"/>
          <w:noProof/>
          <w:lang w:val="sr-Cyrl-RS"/>
        </w:rPr>
        <w:t>води да Директива Савета</w:t>
      </w:r>
      <w:r w:rsidR="001E55A4">
        <w:rPr>
          <w:rFonts w:ascii="Arial" w:eastAsia="Times New Roman" w:hAnsi="Arial" w:cs="Arial"/>
          <w:noProof/>
          <w:lang w:val="sr-Cyrl-RS"/>
        </w:rPr>
        <w:t xml:space="preserve"> Европске уније </w:t>
      </w:r>
      <w:r w:rsidR="00486C04">
        <w:rPr>
          <w:rFonts w:ascii="Arial" w:eastAsia="Times New Roman" w:hAnsi="Arial" w:cs="Arial"/>
          <w:noProof/>
          <w:lang w:val="sr-Cyrl-RS"/>
        </w:rPr>
        <w:t>2004/113/ЕЗ,</w:t>
      </w:r>
      <w:r w:rsidR="0042232A">
        <w:rPr>
          <w:rFonts w:ascii="Arial" w:eastAsia="Times New Roman" w:hAnsi="Arial" w:cs="Arial"/>
          <w:noProof/>
          <w:lang w:val="sr-Cyrl-RS"/>
        </w:rPr>
        <w:t xml:space="preserve"> Члан 4. став 5. прописује да ова</w:t>
      </w:r>
      <w:r w:rsidR="0042232A" w:rsidRPr="0042232A">
        <w:rPr>
          <w:rFonts w:ascii="Arial" w:eastAsia="Times New Roman" w:hAnsi="Arial" w:cs="Arial"/>
          <w:noProof/>
          <w:lang w:val="sr-Cyrl-RS"/>
        </w:rPr>
        <w:t xml:space="preserve"> Директива не искључује разлике у третирању, уколико се достава роба и пружање услуга искључиво  или  првенствено  особама  једног пола  оправдава  законитим  циљем,  а  средства  за постизање тог циља су прикладна и потребна.</w:t>
      </w:r>
    </w:p>
    <w:p w:rsidR="0042232A" w:rsidRDefault="0042232A" w:rsidP="006B057D">
      <w:pPr>
        <w:tabs>
          <w:tab w:val="left" w:pos="450"/>
        </w:tabs>
        <w:spacing w:after="0" w:line="240" w:lineRule="auto"/>
        <w:jc w:val="both"/>
        <w:rPr>
          <w:rFonts w:ascii="Arial" w:eastAsia="Times New Roman" w:hAnsi="Arial" w:cs="Arial"/>
          <w:noProof/>
          <w:lang w:val="sr-Cyrl-RS"/>
        </w:rPr>
      </w:pPr>
    </w:p>
    <w:p w:rsidR="00B21C4C" w:rsidRPr="0094166B" w:rsidRDefault="006B057D" w:rsidP="006B057D">
      <w:pPr>
        <w:tabs>
          <w:tab w:val="left" w:pos="450"/>
        </w:tabs>
        <w:spacing w:after="0" w:line="240" w:lineRule="auto"/>
        <w:jc w:val="both"/>
        <w:rPr>
          <w:rFonts w:ascii="Arial" w:hAnsi="Arial" w:cs="Arial"/>
          <w:lang w:val="sr-Cyrl-RS"/>
        </w:rPr>
      </w:pPr>
      <w:r w:rsidRPr="006B057D">
        <w:rPr>
          <w:rFonts w:ascii="Arial" w:hAnsi="Arial" w:cs="Arial"/>
          <w:b/>
          <w:lang w:val="sr-Cyrl-RS"/>
        </w:rPr>
        <w:t>3.1</w:t>
      </w:r>
      <w:r>
        <w:rPr>
          <w:rFonts w:ascii="Arial" w:hAnsi="Arial" w:cs="Arial"/>
          <w:b/>
          <w:lang w:val="sr-Cyrl-RS"/>
        </w:rPr>
        <w:t>7</w:t>
      </w:r>
      <w:r w:rsidRPr="006B057D">
        <w:rPr>
          <w:rFonts w:ascii="Arial" w:hAnsi="Arial" w:cs="Arial"/>
          <w:b/>
          <w:lang w:val="sr-Cyrl-RS"/>
        </w:rPr>
        <w:t>.</w:t>
      </w:r>
      <w:r w:rsidRPr="006B057D">
        <w:rPr>
          <w:rFonts w:ascii="Arial" w:hAnsi="Arial" w:cs="Arial"/>
          <w:lang w:val="sr-Cyrl-RS"/>
        </w:rPr>
        <w:t xml:space="preserve"> </w:t>
      </w:r>
      <w:r w:rsidR="0042232A">
        <w:rPr>
          <w:rFonts w:ascii="Arial" w:hAnsi="Arial" w:cs="Arial"/>
          <w:lang w:val="sr-Cyrl-RS"/>
        </w:rPr>
        <w:t>Повереник је извршио анализу упоредне праксе у другим земљама</w:t>
      </w:r>
      <w:r w:rsidR="001E55A4">
        <w:rPr>
          <w:rFonts w:ascii="Arial" w:hAnsi="Arial" w:cs="Arial"/>
          <w:lang w:val="sr-Cyrl-RS"/>
        </w:rPr>
        <w:t xml:space="preserve"> Европске уније</w:t>
      </w:r>
      <w:r w:rsidR="009C7F35">
        <w:rPr>
          <w:rFonts w:ascii="Arial" w:hAnsi="Arial" w:cs="Arial"/>
          <w:lang w:val="sr-Cyrl-RS"/>
        </w:rPr>
        <w:t xml:space="preserve"> везану за „теретане које пружају своје услуге искључиво женама“</w:t>
      </w:r>
      <w:r w:rsidR="001E55A4">
        <w:rPr>
          <w:rFonts w:ascii="Arial" w:hAnsi="Arial" w:cs="Arial"/>
          <w:lang w:val="sr-Cyrl-RS"/>
        </w:rPr>
        <w:t>.</w:t>
      </w:r>
      <w:r w:rsidR="0094166B">
        <w:rPr>
          <w:rFonts w:ascii="Arial" w:hAnsi="Arial" w:cs="Arial"/>
          <w:lang w:val="sr-Cyrl-RS"/>
        </w:rPr>
        <w:t xml:space="preserve"> </w:t>
      </w:r>
      <w:r w:rsidR="0042232A">
        <w:rPr>
          <w:rFonts w:ascii="Arial" w:hAnsi="Arial" w:cs="Arial"/>
          <w:lang w:val="sr-Cyrl-RS"/>
        </w:rPr>
        <w:t>Апелациони суд у Лијежу</w:t>
      </w:r>
      <w:r w:rsidR="007955C3">
        <w:rPr>
          <w:rStyle w:val="FootnoteReference"/>
          <w:rFonts w:ascii="Arial" w:hAnsi="Arial" w:cs="Arial"/>
          <w:lang w:val="sr-Cyrl-RS"/>
        </w:rPr>
        <w:footnoteReference w:id="11"/>
      </w:r>
      <w:r w:rsidR="0042232A">
        <w:rPr>
          <w:rFonts w:ascii="Arial" w:hAnsi="Arial" w:cs="Arial"/>
          <w:lang w:val="sr-Cyrl-RS"/>
        </w:rPr>
        <w:t xml:space="preserve">, је </w:t>
      </w:r>
      <w:r w:rsidR="001E55A4">
        <w:rPr>
          <w:rFonts w:ascii="Arial" w:hAnsi="Arial" w:cs="Arial"/>
          <w:lang w:val="sr-Cyrl-RS"/>
        </w:rPr>
        <w:t xml:space="preserve">у својој одлуци </w:t>
      </w:r>
      <w:r w:rsidR="0042232A">
        <w:rPr>
          <w:rFonts w:ascii="Arial" w:hAnsi="Arial" w:cs="Arial"/>
          <w:lang w:val="sr-Cyrl-RS"/>
        </w:rPr>
        <w:t>утврдио да је</w:t>
      </w:r>
      <w:r w:rsidR="0042232A" w:rsidRPr="0042232A">
        <w:rPr>
          <w:rFonts w:ascii="Arial" w:hAnsi="Arial" w:cs="Arial"/>
          <w:lang w:val="sr-Cyrl-RS"/>
        </w:rPr>
        <w:t>,</w:t>
      </w:r>
      <w:r w:rsidR="001778C7">
        <w:rPr>
          <w:rFonts w:ascii="Arial" w:hAnsi="Arial" w:cs="Arial"/>
          <w:lang w:val="sr-Cyrl-RS"/>
        </w:rPr>
        <w:t xml:space="preserve"> према националном</w:t>
      </w:r>
      <w:r w:rsidR="00A30616">
        <w:rPr>
          <w:rFonts w:ascii="Arial" w:hAnsi="Arial" w:cs="Arial"/>
          <w:lang w:val="sr-Cyrl-RS"/>
        </w:rPr>
        <w:t xml:space="preserve"> законодавству и Директиви </w:t>
      </w:r>
      <w:r w:rsidR="00A30616" w:rsidRPr="00A30616">
        <w:rPr>
          <w:rFonts w:ascii="Arial" w:hAnsi="Arial" w:cs="Arial"/>
          <w:lang w:val="sr-Cyrl-RS"/>
        </w:rPr>
        <w:t>2004/113/ЕЗ</w:t>
      </w:r>
      <w:r w:rsidR="00A30616">
        <w:rPr>
          <w:rFonts w:ascii="Arial" w:hAnsi="Arial" w:cs="Arial"/>
          <w:lang w:val="sr-Cyrl-RS"/>
        </w:rPr>
        <w:t xml:space="preserve"> </w:t>
      </w:r>
      <w:r w:rsidR="0042232A" w:rsidRPr="0042232A">
        <w:rPr>
          <w:rFonts w:ascii="Arial" w:hAnsi="Arial" w:cs="Arial"/>
          <w:lang w:val="sr-Cyrl-RS"/>
        </w:rPr>
        <w:t>спорна разлика у третману оправдана легитимним циљем да се женама омогући да оба</w:t>
      </w:r>
      <w:r w:rsidR="0094166B">
        <w:rPr>
          <w:rFonts w:ascii="Arial" w:hAnsi="Arial" w:cs="Arial"/>
          <w:lang w:val="sr-Cyrl-RS"/>
        </w:rPr>
        <w:t>вљају фитнес вежбе</w:t>
      </w:r>
      <w:r w:rsidR="0042232A" w:rsidRPr="0042232A">
        <w:rPr>
          <w:rFonts w:ascii="Arial" w:hAnsi="Arial" w:cs="Arial"/>
          <w:lang w:val="sr-Cyrl-RS"/>
        </w:rPr>
        <w:t xml:space="preserve"> у приватности и са справама прилагођеним њиховој </w:t>
      </w:r>
      <w:r w:rsidR="0042232A">
        <w:rPr>
          <w:rFonts w:ascii="Arial" w:hAnsi="Arial" w:cs="Arial"/>
          <w:lang w:val="sr-Cyrl-RS"/>
        </w:rPr>
        <w:t>„</w:t>
      </w:r>
      <w:r w:rsidR="0042232A" w:rsidRPr="0042232A">
        <w:rPr>
          <w:rFonts w:ascii="Arial" w:hAnsi="Arial" w:cs="Arial"/>
          <w:lang w:val="sr-Cyrl-RS"/>
        </w:rPr>
        <w:t>морфологији</w:t>
      </w:r>
      <w:r w:rsidR="0094166B">
        <w:rPr>
          <w:rFonts w:ascii="Arial" w:hAnsi="Arial" w:cs="Arial"/>
          <w:lang w:val="sr-Cyrl-RS"/>
        </w:rPr>
        <w:t xml:space="preserve"> </w:t>
      </w:r>
      <w:r w:rsidR="0042232A">
        <w:rPr>
          <w:rFonts w:ascii="Arial" w:hAnsi="Arial" w:cs="Arial"/>
          <w:lang w:val="sr-Cyrl-RS"/>
        </w:rPr>
        <w:t>“</w:t>
      </w:r>
      <w:r w:rsidR="0094166B">
        <w:rPr>
          <w:rFonts w:ascii="Arial" w:hAnsi="Arial" w:cs="Arial"/>
          <w:lang w:val="sr-Cyrl-RS"/>
        </w:rPr>
        <w:t xml:space="preserve"> теретана </w:t>
      </w:r>
      <w:r w:rsidR="009C7F35">
        <w:rPr>
          <w:rFonts w:ascii="Arial" w:hAnsi="Arial" w:cs="Arial"/>
          <w:lang w:val="sr-Cyrl-RS"/>
        </w:rPr>
        <w:t>само за жене“</w:t>
      </w:r>
      <w:r w:rsidR="0042232A" w:rsidRPr="0042232A">
        <w:rPr>
          <w:rFonts w:ascii="Arial" w:hAnsi="Arial" w:cs="Arial"/>
          <w:lang w:val="sr-Cyrl-RS"/>
        </w:rPr>
        <w:t xml:space="preserve"> је ефикасно и одговарајуће средство за постизање тог циља и</w:t>
      </w:r>
      <w:r w:rsidR="009C7F35">
        <w:rPr>
          <w:rFonts w:ascii="Arial" w:hAnsi="Arial" w:cs="Arial"/>
          <w:lang w:val="sr-Cyrl-RS"/>
        </w:rPr>
        <w:t xml:space="preserve"> није резултирала несразмерном мером</w:t>
      </w:r>
      <w:r w:rsidR="0042232A">
        <w:rPr>
          <w:rFonts w:ascii="Arial" w:hAnsi="Arial" w:cs="Arial"/>
          <w:lang w:val="sr-Cyrl-RS"/>
        </w:rPr>
        <w:t xml:space="preserve"> за подносиоца захтева, који</w:t>
      </w:r>
      <w:r w:rsidR="009C7F35">
        <w:rPr>
          <w:rFonts w:ascii="Arial" w:hAnsi="Arial" w:cs="Arial"/>
          <w:lang w:val="sr-Cyrl-RS"/>
        </w:rPr>
        <w:t xml:space="preserve"> има</w:t>
      </w:r>
      <w:r w:rsidR="0042232A" w:rsidRPr="0042232A">
        <w:rPr>
          <w:rFonts w:ascii="Arial" w:hAnsi="Arial" w:cs="Arial"/>
          <w:lang w:val="sr-Cyrl-RS"/>
        </w:rPr>
        <w:t xml:space="preserve"> приступ </w:t>
      </w:r>
      <w:r w:rsidR="0042232A">
        <w:rPr>
          <w:rFonts w:ascii="Arial" w:hAnsi="Arial" w:cs="Arial"/>
          <w:lang w:val="sr-Cyrl-RS"/>
        </w:rPr>
        <w:t>другим објектима за тренирање.</w:t>
      </w:r>
      <w:r w:rsidR="00905A85">
        <w:rPr>
          <w:rFonts w:ascii="Arial" w:hAnsi="Arial" w:cs="Arial"/>
          <w:lang w:val="sr-Cyrl-RS"/>
        </w:rPr>
        <w:t xml:space="preserve"> </w:t>
      </w:r>
      <w:r w:rsidR="007955C3">
        <w:rPr>
          <w:rFonts w:ascii="Arial" w:hAnsi="Arial" w:cs="Arial"/>
          <w:lang w:val="sr-Cyrl-RS"/>
        </w:rPr>
        <w:t>У одлуци Обора за једнак треман, Дан</w:t>
      </w:r>
      <w:r w:rsidR="00905A85">
        <w:rPr>
          <w:rFonts w:ascii="Arial" w:hAnsi="Arial" w:cs="Arial"/>
          <w:lang w:val="sr-Cyrl-RS"/>
        </w:rPr>
        <w:t>ске</w:t>
      </w:r>
      <w:r w:rsidR="007955C3" w:rsidRPr="007955C3">
        <w:rPr>
          <w:rFonts w:ascii="Arial" w:hAnsi="Arial" w:cs="Arial"/>
          <w:lang w:val="en-US"/>
        </w:rPr>
        <w:t xml:space="preserve"> (Board of Equal Treatment - </w:t>
      </w:r>
      <w:proofErr w:type="spellStart"/>
      <w:r w:rsidR="007955C3" w:rsidRPr="007955C3">
        <w:rPr>
          <w:rFonts w:ascii="Arial" w:hAnsi="Arial" w:cs="Arial"/>
          <w:lang w:val="en-US"/>
        </w:rPr>
        <w:t>Ligebehandlingsnævnet</w:t>
      </w:r>
      <w:proofErr w:type="spellEnd"/>
      <w:r w:rsidR="007955C3" w:rsidRPr="007955C3">
        <w:rPr>
          <w:rFonts w:ascii="Arial" w:hAnsi="Arial" w:cs="Arial"/>
          <w:lang w:val="en-US"/>
        </w:rPr>
        <w:t xml:space="preserve">): </w:t>
      </w:r>
      <w:proofErr w:type="spellStart"/>
      <w:r w:rsidR="007955C3">
        <w:rPr>
          <w:rFonts w:ascii="Arial" w:hAnsi="Arial" w:cs="Arial"/>
          <w:lang w:val="en-US"/>
        </w:rPr>
        <w:t>утвр</w:t>
      </w:r>
      <w:proofErr w:type="spellEnd"/>
      <w:r w:rsidR="007955C3">
        <w:rPr>
          <w:rFonts w:ascii="Arial" w:hAnsi="Arial" w:cs="Arial"/>
          <w:lang w:val="sr-Cyrl-RS"/>
        </w:rPr>
        <w:t>ђено је</w:t>
      </w:r>
      <w:r w:rsidR="007955C3" w:rsidRPr="007955C3">
        <w:rPr>
          <w:rFonts w:ascii="Arial" w:hAnsi="Arial" w:cs="Arial"/>
          <w:lang w:val="en-US"/>
        </w:rPr>
        <w:t xml:space="preserve"> </w:t>
      </w:r>
      <w:proofErr w:type="spellStart"/>
      <w:r w:rsidR="007955C3" w:rsidRPr="007955C3">
        <w:rPr>
          <w:rFonts w:ascii="Arial" w:hAnsi="Arial" w:cs="Arial"/>
          <w:lang w:val="en-US"/>
        </w:rPr>
        <w:t>да</w:t>
      </w:r>
      <w:proofErr w:type="spellEnd"/>
      <w:r w:rsidR="007955C3" w:rsidRPr="007955C3">
        <w:rPr>
          <w:rFonts w:ascii="Arial" w:hAnsi="Arial" w:cs="Arial"/>
          <w:lang w:val="en-US"/>
        </w:rPr>
        <w:t xml:space="preserve"> </w:t>
      </w:r>
      <w:proofErr w:type="spellStart"/>
      <w:r w:rsidR="007955C3" w:rsidRPr="007955C3">
        <w:rPr>
          <w:rFonts w:ascii="Arial" w:hAnsi="Arial" w:cs="Arial"/>
          <w:lang w:val="en-US"/>
        </w:rPr>
        <w:t>теретана</w:t>
      </w:r>
      <w:proofErr w:type="spellEnd"/>
      <w:r w:rsidR="007955C3" w:rsidRPr="007955C3">
        <w:rPr>
          <w:rFonts w:ascii="Arial" w:hAnsi="Arial" w:cs="Arial"/>
          <w:lang w:val="en-US"/>
        </w:rPr>
        <w:t xml:space="preserve"> </w:t>
      </w:r>
      <w:proofErr w:type="spellStart"/>
      <w:r w:rsidR="007955C3" w:rsidRPr="007955C3">
        <w:rPr>
          <w:rFonts w:ascii="Arial" w:hAnsi="Arial" w:cs="Arial"/>
          <w:lang w:val="en-US"/>
        </w:rPr>
        <w:t>која</w:t>
      </w:r>
      <w:proofErr w:type="spellEnd"/>
      <w:r w:rsidR="007955C3" w:rsidRPr="007955C3">
        <w:rPr>
          <w:rFonts w:ascii="Arial" w:hAnsi="Arial" w:cs="Arial"/>
          <w:lang w:val="en-US"/>
        </w:rPr>
        <w:t xml:space="preserve"> </w:t>
      </w:r>
      <w:proofErr w:type="spellStart"/>
      <w:r w:rsidR="00905A85">
        <w:rPr>
          <w:rFonts w:ascii="Arial" w:hAnsi="Arial" w:cs="Arial"/>
          <w:lang w:val="en-US"/>
        </w:rPr>
        <w:t>пр</w:t>
      </w:r>
      <w:proofErr w:type="spellEnd"/>
      <w:r w:rsidR="00905A85">
        <w:rPr>
          <w:rFonts w:ascii="Arial" w:hAnsi="Arial" w:cs="Arial"/>
          <w:lang w:val="sr-Cyrl-RS"/>
        </w:rPr>
        <w:t>ужа услуге</w:t>
      </w:r>
      <w:r w:rsidR="007955C3" w:rsidRPr="007955C3">
        <w:rPr>
          <w:rFonts w:ascii="Arial" w:hAnsi="Arial" w:cs="Arial"/>
          <w:lang w:val="en-US"/>
        </w:rPr>
        <w:t xml:space="preserve"> </w:t>
      </w:r>
      <w:proofErr w:type="spellStart"/>
      <w:r w:rsidR="007955C3" w:rsidRPr="007955C3">
        <w:rPr>
          <w:rFonts w:ascii="Arial" w:hAnsi="Arial" w:cs="Arial"/>
          <w:lang w:val="en-US"/>
        </w:rPr>
        <w:t>само</w:t>
      </w:r>
      <w:proofErr w:type="spellEnd"/>
      <w:r w:rsidR="007955C3" w:rsidRPr="007955C3">
        <w:rPr>
          <w:rFonts w:ascii="Arial" w:hAnsi="Arial" w:cs="Arial"/>
          <w:lang w:val="en-US"/>
        </w:rPr>
        <w:t xml:space="preserve"> </w:t>
      </w:r>
      <w:proofErr w:type="spellStart"/>
      <w:r w:rsidR="007955C3" w:rsidRPr="007955C3">
        <w:rPr>
          <w:rFonts w:ascii="Arial" w:hAnsi="Arial" w:cs="Arial"/>
          <w:lang w:val="en-US"/>
        </w:rPr>
        <w:t>женама</w:t>
      </w:r>
      <w:proofErr w:type="spellEnd"/>
      <w:r w:rsidR="007955C3" w:rsidRPr="007955C3">
        <w:rPr>
          <w:rFonts w:ascii="Arial" w:hAnsi="Arial" w:cs="Arial"/>
          <w:lang w:val="en-US"/>
        </w:rPr>
        <w:t xml:space="preserve"> </w:t>
      </w:r>
      <w:proofErr w:type="spellStart"/>
      <w:r w:rsidR="007955C3" w:rsidRPr="007955C3">
        <w:rPr>
          <w:rFonts w:ascii="Arial" w:hAnsi="Arial" w:cs="Arial"/>
          <w:lang w:val="en-US"/>
        </w:rPr>
        <w:t>не</w:t>
      </w:r>
      <w:proofErr w:type="spellEnd"/>
      <w:r w:rsidR="007955C3" w:rsidRPr="007955C3">
        <w:rPr>
          <w:rFonts w:ascii="Arial" w:hAnsi="Arial" w:cs="Arial"/>
          <w:lang w:val="en-US"/>
        </w:rPr>
        <w:t xml:space="preserve"> </w:t>
      </w:r>
      <w:proofErr w:type="spellStart"/>
      <w:r w:rsidR="007955C3" w:rsidRPr="007955C3">
        <w:rPr>
          <w:rFonts w:ascii="Arial" w:hAnsi="Arial" w:cs="Arial"/>
          <w:lang w:val="en-US"/>
        </w:rPr>
        <w:t>крши</w:t>
      </w:r>
      <w:proofErr w:type="spellEnd"/>
      <w:r w:rsidR="007955C3" w:rsidRPr="007955C3">
        <w:rPr>
          <w:rFonts w:ascii="Arial" w:hAnsi="Arial" w:cs="Arial"/>
          <w:lang w:val="en-US"/>
        </w:rPr>
        <w:t xml:space="preserve"> </w:t>
      </w:r>
      <w:proofErr w:type="spellStart"/>
      <w:r w:rsidR="007955C3" w:rsidRPr="007955C3">
        <w:rPr>
          <w:rFonts w:ascii="Arial" w:hAnsi="Arial" w:cs="Arial"/>
          <w:lang w:val="en-US"/>
        </w:rPr>
        <w:t>закон</w:t>
      </w:r>
      <w:proofErr w:type="spellEnd"/>
      <w:r w:rsidR="007955C3" w:rsidRPr="007955C3">
        <w:rPr>
          <w:rFonts w:ascii="Arial" w:hAnsi="Arial" w:cs="Arial"/>
          <w:lang w:val="en-US"/>
        </w:rPr>
        <w:t xml:space="preserve"> о</w:t>
      </w:r>
      <w:r w:rsidR="00905A85">
        <w:rPr>
          <w:rFonts w:ascii="Arial" w:hAnsi="Arial" w:cs="Arial"/>
          <w:lang w:val="en-US"/>
        </w:rPr>
        <w:t xml:space="preserve"> </w:t>
      </w:r>
      <w:proofErr w:type="spellStart"/>
      <w:r w:rsidR="00905A85">
        <w:rPr>
          <w:rFonts w:ascii="Arial" w:hAnsi="Arial" w:cs="Arial"/>
          <w:lang w:val="en-US"/>
        </w:rPr>
        <w:t>једнаком</w:t>
      </w:r>
      <w:proofErr w:type="spellEnd"/>
      <w:r w:rsidR="00905A85">
        <w:rPr>
          <w:rFonts w:ascii="Arial" w:hAnsi="Arial" w:cs="Arial"/>
          <w:lang w:val="en-US"/>
        </w:rPr>
        <w:t xml:space="preserve"> </w:t>
      </w:r>
      <w:proofErr w:type="spellStart"/>
      <w:r w:rsidR="00905A85">
        <w:rPr>
          <w:rFonts w:ascii="Arial" w:hAnsi="Arial" w:cs="Arial"/>
          <w:lang w:val="en-US"/>
        </w:rPr>
        <w:t>третману</w:t>
      </w:r>
      <w:proofErr w:type="spellEnd"/>
      <w:r w:rsidR="00905A85">
        <w:rPr>
          <w:rFonts w:ascii="Arial" w:hAnsi="Arial" w:cs="Arial"/>
          <w:lang w:val="en-US"/>
        </w:rPr>
        <w:t xml:space="preserve">, </w:t>
      </w:r>
      <w:proofErr w:type="spellStart"/>
      <w:r w:rsidR="00905A85">
        <w:rPr>
          <w:rFonts w:ascii="Arial" w:hAnsi="Arial" w:cs="Arial"/>
          <w:lang w:val="en-US"/>
        </w:rPr>
        <w:t>јер</w:t>
      </w:r>
      <w:proofErr w:type="spellEnd"/>
      <w:r w:rsidR="00905A85">
        <w:rPr>
          <w:rFonts w:ascii="Arial" w:hAnsi="Arial" w:cs="Arial"/>
          <w:lang w:val="en-US"/>
        </w:rPr>
        <w:t xml:space="preserve"> </w:t>
      </w:r>
      <w:proofErr w:type="spellStart"/>
      <w:r w:rsidR="00905A85">
        <w:rPr>
          <w:rFonts w:ascii="Arial" w:hAnsi="Arial" w:cs="Arial"/>
          <w:lang w:val="en-US"/>
        </w:rPr>
        <w:t>је</w:t>
      </w:r>
      <w:proofErr w:type="spellEnd"/>
      <w:r w:rsidR="00905A85">
        <w:rPr>
          <w:rFonts w:ascii="Arial" w:hAnsi="Arial" w:cs="Arial"/>
          <w:lang w:val="en-US"/>
        </w:rPr>
        <w:t xml:space="preserve"> </w:t>
      </w:r>
      <w:proofErr w:type="spellStart"/>
      <w:r w:rsidR="00905A85">
        <w:rPr>
          <w:rFonts w:ascii="Arial" w:hAnsi="Arial" w:cs="Arial"/>
          <w:lang w:val="en-US"/>
        </w:rPr>
        <w:t>циљ</w:t>
      </w:r>
      <w:proofErr w:type="spellEnd"/>
      <w:r w:rsidR="00905A85">
        <w:rPr>
          <w:rFonts w:ascii="Arial" w:hAnsi="Arial" w:cs="Arial"/>
          <w:lang w:val="en-US"/>
        </w:rPr>
        <w:t xml:space="preserve"> </w:t>
      </w:r>
      <w:proofErr w:type="spellStart"/>
      <w:r w:rsidR="007955C3" w:rsidRPr="007955C3">
        <w:rPr>
          <w:rFonts w:ascii="Arial" w:hAnsi="Arial" w:cs="Arial"/>
          <w:lang w:val="en-US"/>
        </w:rPr>
        <w:t>промовисање</w:t>
      </w:r>
      <w:proofErr w:type="spellEnd"/>
      <w:r w:rsidR="007955C3" w:rsidRPr="007955C3">
        <w:rPr>
          <w:rFonts w:ascii="Arial" w:hAnsi="Arial" w:cs="Arial"/>
          <w:lang w:val="en-US"/>
        </w:rPr>
        <w:t xml:space="preserve"> </w:t>
      </w:r>
      <w:proofErr w:type="spellStart"/>
      <w:r w:rsidR="007955C3" w:rsidRPr="007955C3">
        <w:rPr>
          <w:rFonts w:ascii="Arial" w:hAnsi="Arial" w:cs="Arial"/>
          <w:lang w:val="en-US"/>
        </w:rPr>
        <w:t>спорта</w:t>
      </w:r>
      <w:proofErr w:type="spellEnd"/>
      <w:r w:rsidR="007955C3" w:rsidRPr="007955C3">
        <w:rPr>
          <w:rFonts w:ascii="Arial" w:hAnsi="Arial" w:cs="Arial"/>
          <w:lang w:val="en-US"/>
        </w:rPr>
        <w:t xml:space="preserve"> </w:t>
      </w:r>
      <w:proofErr w:type="spellStart"/>
      <w:r w:rsidR="007955C3" w:rsidRPr="007955C3">
        <w:rPr>
          <w:rFonts w:ascii="Arial" w:hAnsi="Arial" w:cs="Arial"/>
          <w:lang w:val="en-US"/>
        </w:rPr>
        <w:t>међу</w:t>
      </w:r>
      <w:proofErr w:type="spellEnd"/>
      <w:r w:rsidR="007955C3" w:rsidRPr="007955C3">
        <w:rPr>
          <w:rFonts w:ascii="Arial" w:hAnsi="Arial" w:cs="Arial"/>
          <w:lang w:val="en-US"/>
        </w:rPr>
        <w:t xml:space="preserve"> </w:t>
      </w:r>
      <w:proofErr w:type="spellStart"/>
      <w:r w:rsidR="007955C3" w:rsidRPr="007955C3">
        <w:rPr>
          <w:rFonts w:ascii="Arial" w:hAnsi="Arial" w:cs="Arial"/>
          <w:lang w:val="en-US"/>
        </w:rPr>
        <w:t>женама</w:t>
      </w:r>
      <w:proofErr w:type="spellEnd"/>
      <w:r w:rsidR="009C7F35">
        <w:rPr>
          <w:rFonts w:ascii="Arial" w:hAnsi="Arial" w:cs="Arial"/>
          <w:lang w:val="sr-Cyrl-RS"/>
        </w:rPr>
        <w:t xml:space="preserve">,  а посебно за жене </w:t>
      </w:r>
      <w:r w:rsidR="007955C3" w:rsidRPr="007955C3">
        <w:rPr>
          <w:rFonts w:ascii="Arial" w:hAnsi="Arial" w:cs="Arial"/>
          <w:lang w:val="en-US"/>
        </w:rPr>
        <w:t xml:space="preserve"> </w:t>
      </w:r>
      <w:proofErr w:type="spellStart"/>
      <w:r w:rsidR="007955C3" w:rsidRPr="007955C3">
        <w:rPr>
          <w:rFonts w:ascii="Arial" w:hAnsi="Arial" w:cs="Arial"/>
          <w:lang w:val="en-US"/>
        </w:rPr>
        <w:t>које</w:t>
      </w:r>
      <w:proofErr w:type="spellEnd"/>
      <w:r w:rsidR="007955C3" w:rsidRPr="007955C3">
        <w:rPr>
          <w:rFonts w:ascii="Arial" w:hAnsi="Arial" w:cs="Arial"/>
          <w:lang w:val="en-US"/>
        </w:rPr>
        <w:t xml:space="preserve"> </w:t>
      </w:r>
      <w:proofErr w:type="spellStart"/>
      <w:r w:rsidR="007955C3" w:rsidRPr="007955C3">
        <w:rPr>
          <w:rFonts w:ascii="Arial" w:hAnsi="Arial" w:cs="Arial"/>
          <w:lang w:val="en-US"/>
        </w:rPr>
        <w:t>се</w:t>
      </w:r>
      <w:proofErr w:type="spellEnd"/>
      <w:r w:rsidR="007955C3" w:rsidRPr="007955C3">
        <w:rPr>
          <w:rFonts w:ascii="Arial" w:hAnsi="Arial" w:cs="Arial"/>
          <w:lang w:val="en-US"/>
        </w:rPr>
        <w:t xml:space="preserve"> </w:t>
      </w:r>
      <w:proofErr w:type="spellStart"/>
      <w:r w:rsidR="007955C3" w:rsidRPr="007955C3">
        <w:rPr>
          <w:rFonts w:ascii="Arial" w:hAnsi="Arial" w:cs="Arial"/>
          <w:lang w:val="en-US"/>
        </w:rPr>
        <w:t>не</w:t>
      </w:r>
      <w:proofErr w:type="spellEnd"/>
      <w:r w:rsidR="007955C3" w:rsidRPr="007955C3">
        <w:rPr>
          <w:rFonts w:ascii="Arial" w:hAnsi="Arial" w:cs="Arial"/>
          <w:lang w:val="en-US"/>
        </w:rPr>
        <w:t xml:space="preserve"> </w:t>
      </w:r>
      <w:proofErr w:type="spellStart"/>
      <w:r w:rsidR="007955C3" w:rsidRPr="007955C3">
        <w:rPr>
          <w:rFonts w:ascii="Arial" w:hAnsi="Arial" w:cs="Arial"/>
          <w:lang w:val="en-US"/>
        </w:rPr>
        <w:t>осећају</w:t>
      </w:r>
      <w:proofErr w:type="spellEnd"/>
      <w:r w:rsidR="007955C3" w:rsidRPr="007955C3">
        <w:rPr>
          <w:rFonts w:ascii="Arial" w:hAnsi="Arial" w:cs="Arial"/>
          <w:lang w:val="en-US"/>
        </w:rPr>
        <w:t xml:space="preserve"> </w:t>
      </w:r>
      <w:proofErr w:type="spellStart"/>
      <w:r w:rsidR="007955C3" w:rsidRPr="007955C3">
        <w:rPr>
          <w:rFonts w:ascii="Arial" w:hAnsi="Arial" w:cs="Arial"/>
          <w:lang w:val="en-US"/>
        </w:rPr>
        <w:t>пријатно</w:t>
      </w:r>
      <w:proofErr w:type="spellEnd"/>
      <w:r w:rsidR="007955C3" w:rsidRPr="007955C3">
        <w:rPr>
          <w:rFonts w:ascii="Arial" w:hAnsi="Arial" w:cs="Arial"/>
          <w:lang w:val="en-US"/>
        </w:rPr>
        <w:t xml:space="preserve"> у </w:t>
      </w:r>
      <w:proofErr w:type="spellStart"/>
      <w:r w:rsidR="007955C3" w:rsidRPr="007955C3">
        <w:rPr>
          <w:rFonts w:ascii="Arial" w:hAnsi="Arial" w:cs="Arial"/>
          <w:lang w:val="en-US"/>
        </w:rPr>
        <w:t>меш</w:t>
      </w:r>
      <w:r w:rsidR="00905A85">
        <w:rPr>
          <w:rFonts w:ascii="Arial" w:hAnsi="Arial" w:cs="Arial"/>
          <w:lang w:val="en-US"/>
        </w:rPr>
        <w:t>овитим</w:t>
      </w:r>
      <w:proofErr w:type="spellEnd"/>
      <w:r w:rsidR="00905A85">
        <w:rPr>
          <w:rFonts w:ascii="Arial" w:hAnsi="Arial" w:cs="Arial"/>
          <w:lang w:val="en-US"/>
        </w:rPr>
        <w:t xml:space="preserve"> </w:t>
      </w:r>
      <w:proofErr w:type="spellStart"/>
      <w:r w:rsidR="00905A85">
        <w:rPr>
          <w:rFonts w:ascii="Arial" w:hAnsi="Arial" w:cs="Arial"/>
          <w:lang w:val="en-US"/>
        </w:rPr>
        <w:t>просторима</w:t>
      </w:r>
      <w:proofErr w:type="spellEnd"/>
      <w:r w:rsidR="007955C3" w:rsidRPr="007955C3">
        <w:rPr>
          <w:rFonts w:ascii="Arial" w:hAnsi="Arial" w:cs="Arial"/>
          <w:lang w:val="en-US"/>
        </w:rPr>
        <w:t xml:space="preserve"> </w:t>
      </w:r>
      <w:proofErr w:type="spellStart"/>
      <w:r w:rsidR="007955C3" w:rsidRPr="007955C3">
        <w:rPr>
          <w:rFonts w:ascii="Arial" w:hAnsi="Arial" w:cs="Arial"/>
          <w:lang w:val="en-US"/>
        </w:rPr>
        <w:t>легитиман</w:t>
      </w:r>
      <w:proofErr w:type="spellEnd"/>
      <w:r w:rsidR="007955C3" w:rsidRPr="007955C3">
        <w:rPr>
          <w:rFonts w:ascii="Arial" w:hAnsi="Arial" w:cs="Arial"/>
          <w:lang w:val="en-US"/>
        </w:rPr>
        <w:t xml:space="preserve"> и </w:t>
      </w:r>
      <w:proofErr w:type="spellStart"/>
      <w:r w:rsidR="007955C3" w:rsidRPr="007955C3">
        <w:rPr>
          <w:rFonts w:ascii="Arial" w:hAnsi="Arial" w:cs="Arial"/>
          <w:lang w:val="en-US"/>
        </w:rPr>
        <w:t>сразмеран</w:t>
      </w:r>
      <w:proofErr w:type="spellEnd"/>
      <w:r w:rsidR="007955C3">
        <w:rPr>
          <w:rStyle w:val="FootnoteReference"/>
          <w:rFonts w:ascii="Arial" w:hAnsi="Arial" w:cs="Arial"/>
          <w:lang w:val="en-US"/>
        </w:rPr>
        <w:footnoteReference w:id="12"/>
      </w:r>
      <w:r w:rsidR="007955C3" w:rsidRPr="007955C3">
        <w:rPr>
          <w:rFonts w:ascii="Arial" w:hAnsi="Arial" w:cs="Arial"/>
          <w:lang w:val="en-US"/>
        </w:rPr>
        <w:t>.</w:t>
      </w:r>
      <w:r w:rsidR="007955C3">
        <w:rPr>
          <w:rFonts w:ascii="Arial" w:hAnsi="Arial" w:cs="Arial"/>
          <w:lang w:val="sr-Cyrl-RS"/>
        </w:rPr>
        <w:t xml:space="preserve"> Такође </w:t>
      </w:r>
      <w:r w:rsidR="0094166B">
        <w:rPr>
          <w:rFonts w:ascii="Arial" w:eastAsia="Times New Roman" w:hAnsi="Arial" w:cs="Arial"/>
          <w:noProof/>
          <w:lang w:val="en-US"/>
        </w:rPr>
        <w:t xml:space="preserve">Мађарски </w:t>
      </w:r>
      <w:r w:rsidR="0094166B">
        <w:rPr>
          <w:rFonts w:ascii="Arial" w:eastAsia="Times New Roman" w:hAnsi="Arial" w:cs="Arial"/>
          <w:noProof/>
          <w:lang w:val="sr-Cyrl-RS"/>
        </w:rPr>
        <w:t>О</w:t>
      </w:r>
      <w:r w:rsidR="007955C3" w:rsidRPr="007955C3">
        <w:rPr>
          <w:rFonts w:ascii="Arial" w:eastAsia="Times New Roman" w:hAnsi="Arial" w:cs="Arial"/>
          <w:noProof/>
          <w:lang w:val="en-US"/>
        </w:rPr>
        <w:t>мбудсман</w:t>
      </w:r>
      <w:r w:rsidR="00905A85">
        <w:rPr>
          <w:rStyle w:val="FootnoteReference"/>
          <w:rFonts w:ascii="Arial" w:eastAsia="Times New Roman" w:hAnsi="Arial" w:cs="Arial"/>
          <w:noProof/>
          <w:lang w:val="en-US"/>
        </w:rPr>
        <w:footnoteReference w:id="13"/>
      </w:r>
      <w:r w:rsidR="007955C3" w:rsidRPr="007955C3">
        <w:rPr>
          <w:rFonts w:ascii="Arial" w:eastAsia="Times New Roman" w:hAnsi="Arial" w:cs="Arial"/>
          <w:noProof/>
          <w:lang w:val="en-US"/>
        </w:rPr>
        <w:t xml:space="preserve"> је </w:t>
      </w:r>
      <w:r w:rsidR="0094166B">
        <w:rPr>
          <w:rFonts w:ascii="Arial" w:eastAsia="Times New Roman" w:hAnsi="Arial" w:cs="Arial"/>
          <w:noProof/>
          <w:lang w:val="en-US"/>
        </w:rPr>
        <w:t xml:space="preserve">у више наврата </w:t>
      </w:r>
      <w:r w:rsidR="00A30616">
        <w:rPr>
          <w:rFonts w:ascii="Arial" w:eastAsia="Times New Roman" w:hAnsi="Arial" w:cs="Arial"/>
          <w:noProof/>
          <w:lang w:val="sr-Cyrl-RS"/>
        </w:rPr>
        <w:t>доносио</w:t>
      </w:r>
      <w:r w:rsidR="0094166B">
        <w:rPr>
          <w:rFonts w:ascii="Arial" w:eastAsia="Times New Roman" w:hAnsi="Arial" w:cs="Arial"/>
          <w:noProof/>
          <w:lang w:val="sr-Cyrl-RS"/>
        </w:rPr>
        <w:t xml:space="preserve"> одлуке</w:t>
      </w:r>
      <w:r w:rsidR="0094166B">
        <w:rPr>
          <w:rFonts w:ascii="Arial" w:eastAsia="Times New Roman" w:hAnsi="Arial" w:cs="Arial"/>
          <w:noProof/>
          <w:lang w:val="en-US"/>
        </w:rPr>
        <w:t xml:space="preserve"> да </w:t>
      </w:r>
      <w:r w:rsidR="0094166B">
        <w:rPr>
          <w:rFonts w:ascii="Arial" w:eastAsia="Times New Roman" w:hAnsi="Arial" w:cs="Arial"/>
          <w:noProof/>
          <w:lang w:val="sr-Cyrl-RS"/>
        </w:rPr>
        <w:t>рад и функционисање</w:t>
      </w:r>
      <w:r w:rsidR="0094166B">
        <w:rPr>
          <w:rFonts w:ascii="Arial" w:eastAsia="Times New Roman" w:hAnsi="Arial" w:cs="Arial"/>
          <w:noProof/>
          <w:lang w:val="en-US"/>
        </w:rPr>
        <w:t xml:space="preserve"> </w:t>
      </w:r>
      <w:r w:rsidR="007955C3" w:rsidRPr="007955C3">
        <w:rPr>
          <w:rFonts w:ascii="Arial" w:eastAsia="Times New Roman" w:hAnsi="Arial" w:cs="Arial"/>
          <w:noProof/>
          <w:lang w:val="en-US"/>
        </w:rPr>
        <w:t>теретана само за жене спада у одбрану „стварне и разумне диференцијације</w:t>
      </w:r>
      <w:r w:rsidR="0094166B">
        <w:rPr>
          <w:rFonts w:ascii="Arial" w:eastAsia="Times New Roman" w:hAnsi="Arial" w:cs="Arial"/>
          <w:noProof/>
          <w:lang w:val="sr-Cyrl-RS"/>
        </w:rPr>
        <w:t>, која је оправда легитимним циљем</w:t>
      </w:r>
      <w:r w:rsidR="0094166B">
        <w:rPr>
          <w:rFonts w:ascii="Arial" w:eastAsia="Times New Roman" w:hAnsi="Arial" w:cs="Arial"/>
          <w:noProof/>
          <w:lang w:val="en-US"/>
        </w:rPr>
        <w:t>“</w:t>
      </w:r>
      <w:r w:rsidR="0094166B">
        <w:rPr>
          <w:rFonts w:ascii="Arial" w:eastAsia="Times New Roman" w:hAnsi="Arial" w:cs="Arial"/>
          <w:noProof/>
          <w:lang w:val="sr-Cyrl-RS"/>
        </w:rPr>
        <w:t>, да ж</w:t>
      </w:r>
      <w:r w:rsidR="007955C3" w:rsidRPr="007955C3">
        <w:rPr>
          <w:rFonts w:ascii="Arial" w:eastAsia="Times New Roman" w:hAnsi="Arial" w:cs="Arial"/>
          <w:noProof/>
          <w:lang w:val="en-US"/>
        </w:rPr>
        <w:t xml:space="preserve">енске теретане </w:t>
      </w:r>
      <w:r w:rsidR="0094166B">
        <w:rPr>
          <w:rFonts w:ascii="Arial" w:eastAsia="Times New Roman" w:hAnsi="Arial" w:cs="Arial"/>
          <w:noProof/>
          <w:lang w:val="sr-Cyrl-RS"/>
        </w:rPr>
        <w:t>често поседују</w:t>
      </w:r>
      <w:r w:rsidR="0094166B">
        <w:rPr>
          <w:rFonts w:ascii="Arial" w:eastAsia="Times New Roman" w:hAnsi="Arial" w:cs="Arial"/>
          <w:noProof/>
          <w:lang w:val="en-US"/>
        </w:rPr>
        <w:t xml:space="preserve"> „специјализовану“ опрему </w:t>
      </w:r>
      <w:r w:rsidR="0094166B">
        <w:rPr>
          <w:rFonts w:ascii="Arial" w:eastAsia="Times New Roman" w:hAnsi="Arial" w:cs="Arial"/>
          <w:noProof/>
          <w:lang w:val="sr-Cyrl-RS"/>
        </w:rPr>
        <w:t xml:space="preserve">за жене, као и да жене могу да вежају и бораве у теретани без </w:t>
      </w:r>
      <w:r w:rsidR="007955C3" w:rsidRPr="007955C3">
        <w:rPr>
          <w:rFonts w:ascii="Arial" w:eastAsia="Times New Roman" w:hAnsi="Arial" w:cs="Arial"/>
          <w:noProof/>
          <w:lang w:val="en-US"/>
        </w:rPr>
        <w:t xml:space="preserve">бриге о </w:t>
      </w:r>
      <w:r w:rsidR="0094166B">
        <w:rPr>
          <w:rFonts w:ascii="Arial" w:eastAsia="Times New Roman" w:hAnsi="Arial" w:cs="Arial"/>
          <w:noProof/>
          <w:lang w:val="sr-Cyrl-RS"/>
        </w:rPr>
        <w:t xml:space="preserve">физичком изледу, узнемиравању и др. </w:t>
      </w:r>
    </w:p>
    <w:p w:rsidR="0094166B" w:rsidRDefault="0094166B" w:rsidP="006B057D">
      <w:pPr>
        <w:tabs>
          <w:tab w:val="left" w:pos="450"/>
        </w:tabs>
        <w:spacing w:after="0" w:line="240" w:lineRule="auto"/>
        <w:jc w:val="both"/>
        <w:rPr>
          <w:rFonts w:ascii="Arial" w:eastAsia="Times New Roman" w:hAnsi="Arial" w:cs="Arial"/>
          <w:noProof/>
          <w:lang w:val="en-US"/>
        </w:rPr>
      </w:pPr>
    </w:p>
    <w:p w:rsidR="00C04C43" w:rsidRDefault="00A30616" w:rsidP="006B057D">
      <w:pPr>
        <w:tabs>
          <w:tab w:val="left" w:pos="450"/>
        </w:tabs>
        <w:spacing w:after="0" w:line="240" w:lineRule="auto"/>
        <w:jc w:val="both"/>
        <w:rPr>
          <w:rFonts w:ascii="Arial" w:eastAsia="Times New Roman" w:hAnsi="Arial" w:cs="Arial"/>
          <w:noProof/>
          <w:lang w:val="sr-Cyrl-RS"/>
        </w:rPr>
      </w:pPr>
      <w:r w:rsidRPr="00A30616">
        <w:rPr>
          <w:rFonts w:ascii="Arial" w:eastAsia="Times New Roman" w:hAnsi="Arial" w:cs="Arial"/>
          <w:b/>
          <w:noProof/>
          <w:lang w:val="sr-Cyrl-RS"/>
        </w:rPr>
        <w:t>3.18.</w:t>
      </w:r>
      <w:r>
        <w:rPr>
          <w:rFonts w:ascii="Arial" w:eastAsia="Times New Roman" w:hAnsi="Arial" w:cs="Arial"/>
          <w:noProof/>
          <w:lang w:val="sr-Cyrl-RS"/>
        </w:rPr>
        <w:t xml:space="preserve"> </w:t>
      </w:r>
      <w:r w:rsidR="00C04C43" w:rsidRPr="00C04C43">
        <w:rPr>
          <w:rFonts w:ascii="Arial" w:eastAsia="Times New Roman" w:hAnsi="Arial" w:cs="Arial"/>
          <w:noProof/>
          <w:lang w:val="en-US"/>
        </w:rPr>
        <w:t>На основу анализе упор</w:t>
      </w:r>
      <w:r w:rsidR="00544EDD">
        <w:rPr>
          <w:rFonts w:ascii="Arial" w:eastAsia="Times New Roman" w:hAnsi="Arial" w:cs="Arial"/>
          <w:noProof/>
          <w:lang w:val="en-US"/>
        </w:rPr>
        <w:t>едне праксе у земљама Е</w:t>
      </w:r>
      <w:r w:rsidR="00544EDD">
        <w:rPr>
          <w:rFonts w:ascii="Arial" w:eastAsia="Times New Roman" w:hAnsi="Arial" w:cs="Arial"/>
          <w:noProof/>
          <w:lang w:val="sr-Cyrl-RS"/>
        </w:rPr>
        <w:t>У</w:t>
      </w:r>
      <w:r w:rsidR="00544EDD">
        <w:rPr>
          <w:rFonts w:ascii="Arial" w:eastAsia="Times New Roman" w:hAnsi="Arial" w:cs="Arial"/>
          <w:noProof/>
          <w:lang w:val="en-US"/>
        </w:rPr>
        <w:t xml:space="preserve">, </w:t>
      </w:r>
      <w:r w:rsidR="00544EDD">
        <w:rPr>
          <w:rFonts w:ascii="Arial" w:eastAsia="Times New Roman" w:hAnsi="Arial" w:cs="Arial"/>
          <w:noProof/>
          <w:lang w:val="sr-Cyrl-RS"/>
        </w:rPr>
        <w:t>П</w:t>
      </w:r>
      <w:r w:rsidR="00C04C43" w:rsidRPr="00C04C43">
        <w:rPr>
          <w:rFonts w:ascii="Arial" w:eastAsia="Times New Roman" w:hAnsi="Arial" w:cs="Arial"/>
          <w:noProof/>
          <w:lang w:val="en-US"/>
        </w:rPr>
        <w:t>овереник конста</w:t>
      </w:r>
      <w:r w:rsidR="001778C7">
        <w:rPr>
          <w:rFonts w:ascii="Arial" w:eastAsia="Times New Roman" w:hAnsi="Arial" w:cs="Arial"/>
          <w:noProof/>
          <w:lang w:val="sr-Cyrl-RS"/>
        </w:rPr>
        <w:t>т</w:t>
      </w:r>
      <w:r w:rsidR="00544EDD">
        <w:rPr>
          <w:rFonts w:ascii="Arial" w:eastAsia="Times New Roman" w:hAnsi="Arial" w:cs="Arial"/>
          <w:noProof/>
          <w:lang w:val="en-US"/>
        </w:rPr>
        <w:t>ује да  постојање</w:t>
      </w:r>
      <w:r w:rsidR="00544EDD">
        <w:rPr>
          <w:rFonts w:ascii="Arial" w:eastAsia="Times New Roman" w:hAnsi="Arial" w:cs="Arial"/>
          <w:noProof/>
          <w:lang w:val="sr-Cyrl-RS"/>
        </w:rPr>
        <w:t xml:space="preserve"> теретана</w:t>
      </w:r>
      <w:r w:rsidR="00C04C43" w:rsidRPr="00C04C43">
        <w:rPr>
          <w:rFonts w:ascii="Arial" w:eastAsia="Times New Roman" w:hAnsi="Arial" w:cs="Arial"/>
          <w:noProof/>
          <w:lang w:val="en-US"/>
        </w:rPr>
        <w:t xml:space="preserve"> намењених искључиво женама представља препознат модел подршке физичкој активности  и унапређењу здравља жена</w:t>
      </w:r>
      <w:r w:rsidR="00544EDD">
        <w:rPr>
          <w:rFonts w:ascii="Arial" w:eastAsia="Times New Roman" w:hAnsi="Arial" w:cs="Arial"/>
          <w:noProof/>
          <w:lang w:val="sr-Cyrl-RS"/>
        </w:rPr>
        <w:t xml:space="preserve"> у земљама чланицама ЕУ</w:t>
      </w:r>
      <w:r w:rsidR="00544EDD">
        <w:rPr>
          <w:rFonts w:ascii="Arial" w:eastAsia="Times New Roman" w:hAnsi="Arial" w:cs="Arial"/>
          <w:noProof/>
          <w:lang w:val="en-US"/>
        </w:rPr>
        <w:t xml:space="preserve">. Ова пракса је </w:t>
      </w:r>
      <w:r w:rsidR="00C04C43" w:rsidRPr="00C04C43">
        <w:rPr>
          <w:rFonts w:ascii="Arial" w:eastAsia="Times New Roman" w:hAnsi="Arial" w:cs="Arial"/>
          <w:noProof/>
          <w:lang w:val="en-US"/>
        </w:rPr>
        <w:t>утемељена н</w:t>
      </w:r>
      <w:r w:rsidR="005B54AF">
        <w:rPr>
          <w:rFonts w:ascii="Arial" w:eastAsia="Times New Roman" w:hAnsi="Arial" w:cs="Arial"/>
          <w:noProof/>
          <w:lang w:val="en-US"/>
        </w:rPr>
        <w:t xml:space="preserve">а потреби за стварањем </w:t>
      </w:r>
      <w:r w:rsidR="005B54AF">
        <w:rPr>
          <w:rFonts w:ascii="Arial" w:eastAsia="Times New Roman" w:hAnsi="Arial" w:cs="Arial"/>
          <w:noProof/>
          <w:lang w:val="sr-Cyrl-RS"/>
        </w:rPr>
        <w:t>сигурног и професионалног</w:t>
      </w:r>
      <w:r w:rsidR="00C04C43" w:rsidRPr="00C04C43">
        <w:rPr>
          <w:rFonts w:ascii="Arial" w:eastAsia="Times New Roman" w:hAnsi="Arial" w:cs="Arial"/>
          <w:noProof/>
          <w:lang w:val="en-US"/>
        </w:rPr>
        <w:t xml:space="preserve"> окружења у којем су жене</w:t>
      </w:r>
      <w:r>
        <w:rPr>
          <w:rFonts w:ascii="Arial" w:eastAsia="Times New Roman" w:hAnsi="Arial" w:cs="Arial"/>
          <w:noProof/>
          <w:lang w:val="sr-Cyrl-RS"/>
        </w:rPr>
        <w:t xml:space="preserve"> осећају мотивисано да користе услуге теретане и фитнес центра.</w:t>
      </w:r>
    </w:p>
    <w:p w:rsidR="00966D6D" w:rsidRDefault="00966D6D" w:rsidP="006B057D">
      <w:pPr>
        <w:tabs>
          <w:tab w:val="left" w:pos="450"/>
        </w:tabs>
        <w:spacing w:after="0" w:line="240" w:lineRule="auto"/>
        <w:jc w:val="both"/>
        <w:rPr>
          <w:rFonts w:ascii="Arial" w:eastAsia="Times New Roman" w:hAnsi="Arial" w:cs="Arial"/>
          <w:noProof/>
          <w:lang w:val="sr-Cyrl-RS"/>
        </w:rPr>
      </w:pPr>
    </w:p>
    <w:p w:rsidR="00AF0E19" w:rsidRPr="00AF0E19" w:rsidRDefault="006B057D" w:rsidP="006B057D">
      <w:pPr>
        <w:tabs>
          <w:tab w:val="left" w:pos="450"/>
        </w:tabs>
        <w:spacing w:after="0" w:line="240" w:lineRule="auto"/>
        <w:jc w:val="both"/>
        <w:rPr>
          <w:rFonts w:ascii="Arial" w:eastAsia="Times New Roman" w:hAnsi="Arial" w:cs="Arial"/>
          <w:noProof/>
          <w:lang w:val="sr-Cyrl-RS"/>
        </w:rPr>
      </w:pPr>
      <w:r>
        <w:rPr>
          <w:rFonts w:ascii="Arial" w:eastAsia="Times New Roman" w:hAnsi="Arial" w:cs="Arial"/>
          <w:b/>
          <w:noProof/>
          <w:lang w:val="sr-Cyrl-RS"/>
        </w:rPr>
        <w:t>3.</w:t>
      </w:r>
      <w:r w:rsidR="00AF0E19" w:rsidRPr="00F85420">
        <w:rPr>
          <w:rFonts w:ascii="Arial" w:eastAsia="Times New Roman" w:hAnsi="Arial" w:cs="Arial"/>
          <w:b/>
          <w:noProof/>
          <w:lang w:val="sr-Cyrl-RS"/>
        </w:rPr>
        <w:t>19</w:t>
      </w:r>
      <w:r w:rsidR="00AF0E19">
        <w:rPr>
          <w:rFonts w:ascii="Arial" w:eastAsia="Times New Roman" w:hAnsi="Arial" w:cs="Arial"/>
          <w:noProof/>
          <w:lang w:val="sr-Cyrl-RS"/>
        </w:rPr>
        <w:t xml:space="preserve">. </w:t>
      </w:r>
      <w:r w:rsidR="00B0046B">
        <w:rPr>
          <w:rFonts w:ascii="Arial" w:eastAsia="Times New Roman" w:hAnsi="Arial" w:cs="Arial"/>
          <w:noProof/>
          <w:lang w:val="sr-Cyrl-RS"/>
        </w:rPr>
        <w:t>Такође</w:t>
      </w:r>
      <w:r w:rsidR="00553A86">
        <w:rPr>
          <w:rFonts w:ascii="Arial" w:eastAsia="Times New Roman" w:hAnsi="Arial" w:cs="Arial"/>
          <w:noProof/>
          <w:lang w:val="sr-Cyrl-RS"/>
        </w:rPr>
        <w:t xml:space="preserve">, </w:t>
      </w:r>
      <w:r w:rsidR="00966D6D">
        <w:rPr>
          <w:rFonts w:ascii="Arial" w:eastAsia="Times New Roman" w:hAnsi="Arial" w:cs="Arial"/>
          <w:noProof/>
          <w:lang w:val="sr-Cyrl-RS"/>
        </w:rPr>
        <w:t xml:space="preserve">Повереник је </w:t>
      </w:r>
      <w:r w:rsidR="00AF0E19" w:rsidRPr="00AF0E19">
        <w:rPr>
          <w:rFonts w:ascii="Arial" w:eastAsia="Times New Roman" w:hAnsi="Arial" w:cs="Arial"/>
          <w:noProof/>
          <w:lang w:val="sr-Cyrl-RS"/>
        </w:rPr>
        <w:t>у циљу остваривања равноправности и заштите од дискриминације, упутио</w:t>
      </w:r>
      <w:r w:rsidR="00553A86">
        <w:rPr>
          <w:rFonts w:ascii="Arial" w:eastAsia="Times New Roman" w:hAnsi="Arial" w:cs="Arial"/>
          <w:noProof/>
          <w:lang w:val="sr-Cyrl-RS"/>
        </w:rPr>
        <w:t xml:space="preserve"> препоруку мера Министарству спорта</w:t>
      </w:r>
      <w:r w:rsidR="001F1DDF">
        <w:rPr>
          <w:rStyle w:val="FootnoteReference"/>
          <w:rFonts w:ascii="Arial" w:eastAsia="Times New Roman" w:hAnsi="Arial" w:cs="Arial"/>
          <w:noProof/>
          <w:lang w:val="sr-Cyrl-RS"/>
        </w:rPr>
        <w:footnoteReference w:id="14"/>
      </w:r>
      <w:r w:rsidR="00AF0E19" w:rsidRPr="00AF0E19">
        <w:rPr>
          <w:rFonts w:ascii="Arial" w:eastAsia="Times New Roman" w:hAnsi="Arial" w:cs="Arial"/>
          <w:noProof/>
          <w:lang w:val="sr-Cyrl-RS"/>
        </w:rPr>
        <w:t xml:space="preserve">, да припреми предлог стратешког документа за развоја спорта и посебно дефинише област, односно циљ који се односи на развој женског спорта и његову промоцију на свим нивоима, водећи рачуна о различитим личним својствима жена у спорту (попут старосног доба, здравственог стања, </w:t>
      </w:r>
      <w:r w:rsidR="00AF0E19" w:rsidRPr="00AF0E19">
        <w:rPr>
          <w:rFonts w:ascii="Arial" w:eastAsia="Times New Roman" w:hAnsi="Arial" w:cs="Arial"/>
          <w:noProof/>
          <w:lang w:val="sr-Cyrl-RS"/>
        </w:rPr>
        <w:lastRenderedPageBreak/>
        <w:t>инвалидности и сл.) у циљу омасовљавања и унапређења женског спорта, остваривања родне равноправности и спречавања и сузбијања родно заснованог насиља у спорту; као и да приликом креирања мера и активности за реализацију овог циља води рачуна о потреби повећања улагања у женски спорт, обезбеђивању и расподели средстава за ове намене.</w:t>
      </w:r>
      <w:r w:rsidR="00AF0E19">
        <w:rPr>
          <w:rFonts w:ascii="Arial" w:eastAsia="Times New Roman" w:hAnsi="Arial" w:cs="Arial"/>
          <w:noProof/>
          <w:lang w:val="sr-Cyrl-RS"/>
        </w:rPr>
        <w:t xml:space="preserve"> </w:t>
      </w:r>
      <w:r w:rsidR="00AF0E19" w:rsidRPr="00AF0E19">
        <w:rPr>
          <w:rFonts w:ascii="Arial" w:eastAsia="Times New Roman" w:hAnsi="Arial" w:cs="Arial"/>
          <w:noProof/>
          <w:lang w:val="en-US"/>
        </w:rPr>
        <w:t>Поступајући по препоруци, Министарство спорта је обавестило Повереника да је у току израда Стратегија развоја спор</w:t>
      </w:r>
      <w:r w:rsidR="00AF0E19">
        <w:rPr>
          <w:rFonts w:ascii="Arial" w:eastAsia="Times New Roman" w:hAnsi="Arial" w:cs="Arial"/>
          <w:noProof/>
          <w:lang w:val="en-US"/>
        </w:rPr>
        <w:t>та 202</w:t>
      </w:r>
      <w:r w:rsidR="00AF0E19">
        <w:rPr>
          <w:rFonts w:ascii="Arial" w:eastAsia="Times New Roman" w:hAnsi="Arial" w:cs="Arial"/>
          <w:noProof/>
          <w:lang w:val="sr-Cyrl-RS"/>
        </w:rPr>
        <w:t>6</w:t>
      </w:r>
      <w:r w:rsidR="00AF0E19" w:rsidRPr="00AF0E19">
        <w:rPr>
          <w:rFonts w:ascii="Arial" w:eastAsia="Times New Roman" w:hAnsi="Arial" w:cs="Arial"/>
          <w:noProof/>
          <w:lang w:val="en-US"/>
        </w:rPr>
        <w:t xml:space="preserve"> – 2035. године и Акционог плана за њено спровођење коју прати редован и прецизан систем прикупљања података кроз спровођење истраживања ради дефинисања постојећег стања и дефинисања циљева нове стратегије, као и да је, између осталог, у току и доношење Решења о именовању радне групе за израду Стратеги</w:t>
      </w:r>
      <w:r w:rsidR="00AF0E19">
        <w:rPr>
          <w:rFonts w:ascii="Arial" w:eastAsia="Times New Roman" w:hAnsi="Arial" w:cs="Arial"/>
          <w:noProof/>
          <w:lang w:val="en-US"/>
        </w:rPr>
        <w:t>је развоја спорта за период 202</w:t>
      </w:r>
      <w:r w:rsidR="00AF0E19">
        <w:rPr>
          <w:rFonts w:ascii="Arial" w:eastAsia="Times New Roman" w:hAnsi="Arial" w:cs="Arial"/>
          <w:noProof/>
          <w:lang w:val="sr-Cyrl-RS"/>
        </w:rPr>
        <w:t>6</w:t>
      </w:r>
      <w:r w:rsidR="00AF0E19" w:rsidRPr="00AF0E19">
        <w:rPr>
          <w:rFonts w:ascii="Arial" w:eastAsia="Times New Roman" w:hAnsi="Arial" w:cs="Arial"/>
          <w:noProof/>
          <w:lang w:val="en-US"/>
        </w:rPr>
        <w:t xml:space="preserve"> – 2035. године и Акционог плана за њено спровођење.</w:t>
      </w:r>
      <w:r w:rsidR="00AF0E19" w:rsidRPr="00AF0E19">
        <w:rPr>
          <w:rFonts w:ascii="Arial" w:eastAsia="Times New Roman" w:hAnsi="Arial" w:cs="Arial"/>
          <w:noProof/>
          <w:lang w:val="sr-Cyrl-RS"/>
        </w:rPr>
        <w:t xml:space="preserve"> Повереник</w:t>
      </w:r>
      <w:r w:rsidR="00AF0E19">
        <w:rPr>
          <w:rFonts w:ascii="Arial" w:eastAsia="Times New Roman" w:hAnsi="Arial" w:cs="Arial"/>
          <w:noProof/>
          <w:lang w:val="sr-Cyrl-RS"/>
        </w:rPr>
        <w:t xml:space="preserve"> је 13. јануара 2</w:t>
      </w:r>
      <w:r w:rsidR="001F1DDF">
        <w:rPr>
          <w:rFonts w:ascii="Arial" w:eastAsia="Times New Roman" w:hAnsi="Arial" w:cs="Arial"/>
          <w:noProof/>
          <w:lang w:val="sr-Cyrl-RS"/>
        </w:rPr>
        <w:t>0</w:t>
      </w:r>
      <w:r w:rsidR="00AF0E19">
        <w:rPr>
          <w:rFonts w:ascii="Arial" w:eastAsia="Times New Roman" w:hAnsi="Arial" w:cs="Arial"/>
          <w:noProof/>
          <w:lang w:val="sr-Cyrl-RS"/>
        </w:rPr>
        <w:t>26. године</w:t>
      </w:r>
      <w:r w:rsidR="001F1DDF">
        <w:rPr>
          <w:rStyle w:val="FootnoteReference"/>
          <w:rFonts w:ascii="Arial" w:eastAsia="Times New Roman" w:hAnsi="Arial" w:cs="Arial"/>
          <w:noProof/>
          <w:lang w:val="sr-Cyrl-RS"/>
        </w:rPr>
        <w:footnoteReference w:id="15"/>
      </w:r>
      <w:r w:rsidR="00AF0E19">
        <w:rPr>
          <w:rFonts w:ascii="Arial" w:eastAsia="Times New Roman" w:hAnsi="Arial" w:cs="Arial"/>
          <w:noProof/>
          <w:lang w:val="sr-Cyrl-RS"/>
        </w:rPr>
        <w:t>, упито</w:t>
      </w:r>
      <w:r w:rsidR="00FC6E95">
        <w:rPr>
          <w:rFonts w:ascii="Arial" w:eastAsia="Times New Roman" w:hAnsi="Arial" w:cs="Arial"/>
          <w:noProof/>
          <w:lang w:val="sr-Cyrl-RS"/>
        </w:rPr>
        <w:t xml:space="preserve"> и</w:t>
      </w:r>
      <w:r w:rsidR="00AF0E19">
        <w:rPr>
          <w:rFonts w:ascii="Arial" w:eastAsia="Times New Roman" w:hAnsi="Arial" w:cs="Arial"/>
          <w:noProof/>
          <w:lang w:val="sr-Cyrl-RS"/>
        </w:rPr>
        <w:t xml:space="preserve"> препоруку </w:t>
      </w:r>
      <w:r w:rsidR="00AF0E19" w:rsidRPr="00AF0E19">
        <w:rPr>
          <w:rFonts w:ascii="Arial" w:eastAsia="Times New Roman" w:hAnsi="Arial" w:cs="Arial"/>
          <w:noProof/>
          <w:lang w:val="sr-Cyrl-RS"/>
        </w:rPr>
        <w:t>Министарству спорта да стратешким документом који је у изради дефинише област, односно циљ којим би предвидео могућност финансијске подршке спортисткињама у току трудноће и након порођаја, а које немају уговор о раду са спортским организацијама. Пружање финансијске сигурности спортисткињама кроз меру кoja би олакшала усклађивање приватног живoтa са спортским oбaвeзaмa додатно нaглaшaвa потребу зa свеобухватним променама како би се постигла истинска родна равноправност у спортском сектору.</w:t>
      </w:r>
    </w:p>
    <w:p w:rsidR="00AF0E19" w:rsidRDefault="00AF0E19" w:rsidP="006B057D">
      <w:pPr>
        <w:tabs>
          <w:tab w:val="left" w:pos="450"/>
        </w:tabs>
        <w:spacing w:after="0" w:line="240" w:lineRule="auto"/>
        <w:jc w:val="both"/>
        <w:rPr>
          <w:rFonts w:ascii="Arial" w:eastAsia="Times New Roman" w:hAnsi="Arial" w:cs="Arial"/>
          <w:noProof/>
          <w:lang w:val="en-US"/>
        </w:rPr>
      </w:pPr>
    </w:p>
    <w:p w:rsidR="00AF0E19" w:rsidRDefault="00F85420" w:rsidP="006B057D">
      <w:pPr>
        <w:tabs>
          <w:tab w:val="left" w:pos="450"/>
        </w:tabs>
        <w:spacing w:after="0" w:line="240" w:lineRule="auto"/>
        <w:jc w:val="both"/>
        <w:rPr>
          <w:rFonts w:ascii="Arial" w:eastAsia="Times New Roman" w:hAnsi="Arial" w:cs="Arial"/>
          <w:noProof/>
          <w:lang w:val="sr-Cyrl-RS"/>
        </w:rPr>
      </w:pPr>
      <w:r w:rsidRPr="00F85420">
        <w:rPr>
          <w:rFonts w:ascii="Arial" w:eastAsia="Times New Roman" w:hAnsi="Arial" w:cs="Arial"/>
          <w:b/>
          <w:noProof/>
          <w:lang w:val="sr-Cyrl-RS"/>
        </w:rPr>
        <w:t>3.2</w:t>
      </w:r>
      <w:r w:rsidR="00FC6E95">
        <w:rPr>
          <w:rFonts w:ascii="Arial" w:eastAsia="Times New Roman" w:hAnsi="Arial" w:cs="Arial"/>
          <w:b/>
          <w:noProof/>
          <w:lang w:val="sr-Cyrl-RS"/>
        </w:rPr>
        <w:t>0</w:t>
      </w:r>
      <w:r w:rsidRPr="00F85420">
        <w:rPr>
          <w:rFonts w:ascii="Arial" w:eastAsia="Times New Roman" w:hAnsi="Arial" w:cs="Arial"/>
          <w:b/>
          <w:noProof/>
          <w:lang w:val="sr-Cyrl-RS"/>
        </w:rPr>
        <w:t>.</w:t>
      </w:r>
      <w:r>
        <w:rPr>
          <w:rFonts w:ascii="Arial" w:eastAsia="Times New Roman" w:hAnsi="Arial" w:cs="Arial"/>
          <w:noProof/>
          <w:lang w:val="sr-Cyrl-RS"/>
        </w:rPr>
        <w:t xml:space="preserve"> </w:t>
      </w:r>
      <w:r w:rsidR="009B29F7">
        <w:rPr>
          <w:rFonts w:ascii="Arial" w:eastAsia="Times New Roman" w:hAnsi="Arial" w:cs="Arial"/>
          <w:noProof/>
          <w:lang w:val="sr-Cyrl-RS"/>
        </w:rPr>
        <w:t>У нацрту</w:t>
      </w:r>
      <w:r w:rsidR="00AF0E19">
        <w:rPr>
          <w:rFonts w:ascii="Arial" w:eastAsia="Times New Roman" w:hAnsi="Arial" w:cs="Arial"/>
          <w:noProof/>
          <w:lang w:val="sr-Cyrl-RS"/>
        </w:rPr>
        <w:t xml:space="preserve"> Стратегије развоја спорта у Републици Србији</w:t>
      </w:r>
      <w:r w:rsidR="00553A86">
        <w:rPr>
          <w:rFonts w:ascii="Arial" w:eastAsia="Times New Roman" w:hAnsi="Arial" w:cs="Arial"/>
          <w:noProof/>
          <w:lang w:val="sr-Cyrl-RS"/>
        </w:rPr>
        <w:t xml:space="preserve"> за период 202</w:t>
      </w:r>
      <w:r w:rsidR="009B29F7">
        <w:rPr>
          <w:rFonts w:ascii="Arial" w:eastAsia="Times New Roman" w:hAnsi="Arial" w:cs="Arial"/>
          <w:noProof/>
          <w:lang w:val="sr-Cyrl-RS"/>
        </w:rPr>
        <w:t>6- 2035</w:t>
      </w:r>
      <w:r>
        <w:rPr>
          <w:rStyle w:val="FootnoteReference"/>
          <w:rFonts w:ascii="Arial" w:eastAsia="Times New Roman" w:hAnsi="Arial" w:cs="Arial"/>
          <w:noProof/>
          <w:lang w:val="sr-Cyrl-RS"/>
        </w:rPr>
        <w:footnoteReference w:id="16"/>
      </w:r>
      <w:r w:rsidR="00AF0E19">
        <w:rPr>
          <w:rFonts w:ascii="Arial" w:eastAsia="Times New Roman" w:hAnsi="Arial" w:cs="Arial"/>
          <w:noProof/>
          <w:lang w:val="sr-Cyrl-RS"/>
        </w:rPr>
        <w:t>, у д</w:t>
      </w:r>
      <w:r w:rsidR="00553A86">
        <w:rPr>
          <w:rFonts w:ascii="Arial" w:eastAsia="Times New Roman" w:hAnsi="Arial" w:cs="Arial"/>
          <w:noProof/>
          <w:lang w:val="sr-Cyrl-RS"/>
        </w:rPr>
        <w:t>елу који нос</w:t>
      </w:r>
      <w:r w:rsidR="00AF0E19">
        <w:rPr>
          <w:rFonts w:ascii="Arial" w:eastAsia="Times New Roman" w:hAnsi="Arial" w:cs="Arial"/>
          <w:noProof/>
          <w:lang w:val="sr-Cyrl-RS"/>
        </w:rPr>
        <w:t xml:space="preserve">и назив „Жене у спорту“, </w:t>
      </w:r>
      <w:r w:rsidR="009B29F7">
        <w:rPr>
          <w:rFonts w:ascii="Arial" w:eastAsia="Times New Roman" w:hAnsi="Arial" w:cs="Arial"/>
          <w:noProof/>
          <w:lang w:val="sr-Cyrl-RS"/>
        </w:rPr>
        <w:t xml:space="preserve"> наведено је да  р</w:t>
      </w:r>
      <w:r w:rsidR="009B29F7" w:rsidRPr="009B29F7">
        <w:rPr>
          <w:rFonts w:ascii="Arial" w:eastAsia="Times New Roman" w:hAnsi="Arial" w:cs="Arial"/>
          <w:noProof/>
          <w:lang w:val="sr-Cyrl-RS"/>
        </w:rPr>
        <w:t>азличите активности и анализе које су вршене</w:t>
      </w:r>
      <w:r w:rsidR="009B29F7">
        <w:rPr>
          <w:rFonts w:ascii="Arial" w:eastAsia="Times New Roman" w:hAnsi="Arial" w:cs="Arial"/>
          <w:noProof/>
          <w:lang w:val="sr-Cyrl-RS"/>
        </w:rPr>
        <w:t xml:space="preserve"> од стране бројних међународних </w:t>
      </w:r>
      <w:r w:rsidR="009B29F7" w:rsidRPr="009B29F7">
        <w:rPr>
          <w:rFonts w:ascii="Arial" w:eastAsia="Times New Roman" w:hAnsi="Arial" w:cs="Arial"/>
          <w:noProof/>
          <w:lang w:val="sr-Cyrl-RS"/>
        </w:rPr>
        <w:t>организација (међудржавних и невладиних) показале су да спорт може осигурати</w:t>
      </w:r>
      <w:r w:rsidR="009B29F7">
        <w:rPr>
          <w:rFonts w:ascii="Arial" w:eastAsia="Times New Roman" w:hAnsi="Arial" w:cs="Arial"/>
          <w:noProof/>
          <w:lang w:val="sr-Cyrl-RS"/>
        </w:rPr>
        <w:t xml:space="preserve"> широк </w:t>
      </w:r>
      <w:r w:rsidR="009B29F7" w:rsidRPr="009B29F7">
        <w:rPr>
          <w:rFonts w:ascii="Arial" w:eastAsia="Times New Roman" w:hAnsi="Arial" w:cs="Arial"/>
          <w:noProof/>
          <w:lang w:val="sr-Cyrl-RS"/>
        </w:rPr>
        <w:t xml:space="preserve">спектар користи женама (свих узраста) и да може </w:t>
      </w:r>
      <w:r w:rsidR="009B29F7">
        <w:rPr>
          <w:rFonts w:ascii="Arial" w:eastAsia="Times New Roman" w:hAnsi="Arial" w:cs="Arial"/>
          <w:noProof/>
          <w:lang w:val="sr-Cyrl-RS"/>
        </w:rPr>
        <w:t xml:space="preserve">послужити као моћно средство за </w:t>
      </w:r>
      <w:r w:rsidR="009B29F7" w:rsidRPr="009B29F7">
        <w:rPr>
          <w:rFonts w:ascii="Arial" w:eastAsia="Times New Roman" w:hAnsi="Arial" w:cs="Arial"/>
          <w:noProof/>
          <w:lang w:val="sr-Cyrl-RS"/>
        </w:rPr>
        <w:t>унапређење положаја жена и постизање полне равно</w:t>
      </w:r>
      <w:r w:rsidR="009B29F7">
        <w:rPr>
          <w:rFonts w:ascii="Arial" w:eastAsia="Times New Roman" w:hAnsi="Arial" w:cs="Arial"/>
          <w:noProof/>
          <w:lang w:val="sr-Cyrl-RS"/>
        </w:rPr>
        <w:t xml:space="preserve">правности. Спорт, међутим, није </w:t>
      </w:r>
      <w:r w:rsidR="009B29F7" w:rsidRPr="009B29F7">
        <w:rPr>
          <w:rFonts w:ascii="Arial" w:eastAsia="Times New Roman" w:hAnsi="Arial" w:cs="Arial"/>
          <w:noProof/>
          <w:lang w:val="sr-Cyrl-RS"/>
        </w:rPr>
        <w:t xml:space="preserve">поштеђен ни неоправдане дискриминације жена, </w:t>
      </w:r>
      <w:r w:rsidR="009B29F7">
        <w:rPr>
          <w:rFonts w:ascii="Arial" w:eastAsia="Times New Roman" w:hAnsi="Arial" w:cs="Arial"/>
          <w:noProof/>
          <w:lang w:val="sr-Cyrl-RS"/>
        </w:rPr>
        <w:t xml:space="preserve">ма колико се изговори тражили у </w:t>
      </w:r>
      <w:r w:rsidR="009B29F7" w:rsidRPr="009B29F7">
        <w:rPr>
          <w:rFonts w:ascii="Arial" w:eastAsia="Times New Roman" w:hAnsi="Arial" w:cs="Arial"/>
          <w:noProof/>
          <w:lang w:val="sr-Cyrl-RS"/>
        </w:rPr>
        <w:t>одређеним специфичним карактеристикама појединих спортских дисциплина.</w:t>
      </w:r>
      <w:r w:rsidR="009B29F7">
        <w:rPr>
          <w:rFonts w:ascii="Arial" w:eastAsia="Times New Roman" w:hAnsi="Arial" w:cs="Arial"/>
          <w:noProof/>
          <w:lang w:val="sr-Cyrl-RS"/>
        </w:rPr>
        <w:t xml:space="preserve"> </w:t>
      </w:r>
      <w:r w:rsidR="009B29F7" w:rsidRPr="009B29F7">
        <w:rPr>
          <w:rFonts w:ascii="Arial" w:eastAsia="Times New Roman" w:hAnsi="Arial" w:cs="Arial"/>
          <w:noProof/>
          <w:lang w:val="en-US"/>
        </w:rPr>
        <w:t>Према подацима које су дали надлежни</w:t>
      </w:r>
      <w:r w:rsidR="009B29F7">
        <w:rPr>
          <w:rFonts w:ascii="Arial" w:eastAsia="Times New Roman" w:hAnsi="Arial" w:cs="Arial"/>
          <w:noProof/>
          <w:lang w:val="sr-Cyrl-RS"/>
        </w:rPr>
        <w:t xml:space="preserve"> </w:t>
      </w:r>
      <w:r w:rsidR="009B29F7" w:rsidRPr="009B29F7">
        <w:rPr>
          <w:rFonts w:ascii="Arial" w:eastAsia="Times New Roman" w:hAnsi="Arial" w:cs="Arial"/>
          <w:noProof/>
          <w:lang w:val="en-US"/>
        </w:rPr>
        <w:t>национални грански спортски савези у Истраживању из 2024. године, у 2024. години</w:t>
      </w:r>
      <w:r w:rsidR="009B29F7">
        <w:rPr>
          <w:rFonts w:ascii="Arial" w:eastAsia="Times New Roman" w:hAnsi="Arial" w:cs="Arial"/>
          <w:noProof/>
          <w:lang w:val="sr-Cyrl-RS"/>
        </w:rPr>
        <w:t xml:space="preserve"> </w:t>
      </w:r>
      <w:r w:rsidR="009B29F7" w:rsidRPr="009B29F7">
        <w:rPr>
          <w:rFonts w:ascii="Arial" w:eastAsia="Times New Roman" w:hAnsi="Arial" w:cs="Arial"/>
          <w:noProof/>
          <w:lang w:val="en-US"/>
        </w:rPr>
        <w:t>134 жене су биле чланице Управних одбора савеза (19,01%), а у односу на 571</w:t>
      </w:r>
      <w:r w:rsidR="009B29F7">
        <w:rPr>
          <w:rFonts w:ascii="Arial" w:eastAsia="Times New Roman" w:hAnsi="Arial" w:cs="Arial"/>
          <w:noProof/>
          <w:lang w:val="sr-Cyrl-RS"/>
        </w:rPr>
        <w:t xml:space="preserve"> </w:t>
      </w:r>
      <w:r w:rsidR="009B29F7" w:rsidRPr="009B29F7">
        <w:rPr>
          <w:rFonts w:ascii="Arial" w:eastAsia="Times New Roman" w:hAnsi="Arial" w:cs="Arial"/>
          <w:noProof/>
          <w:lang w:val="en-US"/>
        </w:rPr>
        <w:t>мушкараца</w:t>
      </w:r>
      <w:r w:rsidR="009B29F7">
        <w:rPr>
          <w:rFonts w:ascii="Arial" w:eastAsia="Times New Roman" w:hAnsi="Arial" w:cs="Arial"/>
          <w:noProof/>
          <w:lang w:val="sr-Cyrl-RS"/>
        </w:rPr>
        <w:t>.</w:t>
      </w:r>
    </w:p>
    <w:p w:rsidR="009B29F7" w:rsidRDefault="009B29F7" w:rsidP="006B057D">
      <w:pPr>
        <w:tabs>
          <w:tab w:val="left" w:pos="450"/>
        </w:tabs>
        <w:spacing w:after="0" w:line="240" w:lineRule="auto"/>
        <w:jc w:val="both"/>
        <w:rPr>
          <w:rFonts w:ascii="Arial" w:eastAsia="Times New Roman" w:hAnsi="Arial" w:cs="Arial"/>
          <w:noProof/>
          <w:lang w:val="sr-Cyrl-RS"/>
        </w:rPr>
      </w:pPr>
    </w:p>
    <w:p w:rsidR="009B29F7" w:rsidRPr="009B29F7" w:rsidRDefault="00F85420" w:rsidP="006B057D">
      <w:pPr>
        <w:tabs>
          <w:tab w:val="left" w:pos="450"/>
        </w:tabs>
        <w:spacing w:after="0" w:line="240" w:lineRule="auto"/>
        <w:jc w:val="both"/>
        <w:rPr>
          <w:rFonts w:ascii="Arial" w:eastAsia="Times New Roman" w:hAnsi="Arial" w:cs="Arial"/>
          <w:noProof/>
          <w:lang w:val="sr-Cyrl-RS"/>
        </w:rPr>
      </w:pPr>
      <w:r w:rsidRPr="00F85420">
        <w:rPr>
          <w:rFonts w:ascii="Arial" w:eastAsia="Times New Roman" w:hAnsi="Arial" w:cs="Arial"/>
          <w:b/>
          <w:noProof/>
          <w:lang w:val="sr-Cyrl-RS"/>
        </w:rPr>
        <w:t>3.2</w:t>
      </w:r>
      <w:r w:rsidR="00FC6E95">
        <w:rPr>
          <w:rFonts w:ascii="Arial" w:eastAsia="Times New Roman" w:hAnsi="Arial" w:cs="Arial"/>
          <w:b/>
          <w:noProof/>
          <w:lang w:val="sr-Cyrl-RS"/>
        </w:rPr>
        <w:t>1</w:t>
      </w:r>
      <w:r w:rsidRPr="00F85420">
        <w:rPr>
          <w:rFonts w:ascii="Arial" w:eastAsia="Times New Roman" w:hAnsi="Arial" w:cs="Arial"/>
          <w:b/>
          <w:noProof/>
          <w:lang w:val="sr-Cyrl-RS"/>
        </w:rPr>
        <w:t>.</w:t>
      </w:r>
      <w:r>
        <w:rPr>
          <w:rFonts w:ascii="Arial" w:eastAsia="Times New Roman" w:hAnsi="Arial" w:cs="Arial"/>
          <w:noProof/>
          <w:lang w:val="sr-Cyrl-RS"/>
        </w:rPr>
        <w:t xml:space="preserve"> </w:t>
      </w:r>
      <w:r w:rsidR="009B29F7">
        <w:rPr>
          <w:rFonts w:ascii="Arial" w:eastAsia="Times New Roman" w:hAnsi="Arial" w:cs="Arial"/>
          <w:noProof/>
          <w:lang w:val="sr-Cyrl-RS"/>
        </w:rPr>
        <w:t>У делу који се односи на мере које је потребно предузети</w:t>
      </w:r>
      <w:r w:rsidR="00311730">
        <w:rPr>
          <w:rFonts w:ascii="Arial" w:eastAsia="Times New Roman" w:hAnsi="Arial" w:cs="Arial"/>
          <w:noProof/>
          <w:lang w:val="sr-Cyrl-RS"/>
        </w:rPr>
        <w:t xml:space="preserve"> у циљу развоја српота,</w:t>
      </w:r>
      <w:r w:rsidR="009B29F7">
        <w:rPr>
          <w:rFonts w:ascii="Arial" w:eastAsia="Times New Roman" w:hAnsi="Arial" w:cs="Arial"/>
          <w:noProof/>
          <w:lang w:val="sr-Cyrl-RS"/>
        </w:rPr>
        <w:t xml:space="preserve"> прва у низу је „</w:t>
      </w:r>
      <w:r w:rsidR="009B29F7" w:rsidRPr="00311730">
        <w:rPr>
          <w:rFonts w:ascii="Arial" w:eastAsia="Times New Roman" w:hAnsi="Arial" w:cs="Arial"/>
          <w:i/>
          <w:noProof/>
          <w:lang w:val="sr-Cyrl-RS"/>
        </w:rPr>
        <w:t>унапређења знања јавности о важности физичке активности</w:t>
      </w:r>
      <w:r w:rsidR="009B29F7">
        <w:rPr>
          <w:rFonts w:ascii="Arial" w:eastAsia="Times New Roman" w:hAnsi="Arial" w:cs="Arial"/>
          <w:noProof/>
          <w:lang w:val="sr-Cyrl-RS"/>
        </w:rPr>
        <w:t xml:space="preserve">“. </w:t>
      </w:r>
      <w:r w:rsidR="009B29F7" w:rsidRPr="009B29F7">
        <w:rPr>
          <w:rFonts w:ascii="Arial" w:eastAsia="Times New Roman" w:hAnsi="Arial" w:cs="Arial"/>
          <w:noProof/>
          <w:lang w:val="sr-Cyrl-RS"/>
        </w:rPr>
        <w:t>Сви могу достићи препор</w:t>
      </w:r>
      <w:r w:rsidR="009B29F7">
        <w:rPr>
          <w:rFonts w:ascii="Arial" w:eastAsia="Times New Roman" w:hAnsi="Arial" w:cs="Arial"/>
          <w:noProof/>
          <w:lang w:val="sr-Cyrl-RS"/>
        </w:rPr>
        <w:t xml:space="preserve">учени ниво физичке активности </w:t>
      </w:r>
      <w:r w:rsidR="009B29F7" w:rsidRPr="009B29F7">
        <w:rPr>
          <w:rFonts w:ascii="Arial" w:eastAsia="Times New Roman" w:hAnsi="Arial" w:cs="Arial"/>
          <w:noProof/>
          <w:lang w:val="sr-Cyrl-RS"/>
        </w:rPr>
        <w:t>уколико се таква активност инкорпорира у свакодневне рутине, а да би се то постигло</w:t>
      </w:r>
      <w:r w:rsidR="009B29F7">
        <w:rPr>
          <w:rFonts w:ascii="Arial" w:eastAsia="Times New Roman" w:hAnsi="Arial" w:cs="Arial"/>
          <w:noProof/>
          <w:lang w:val="sr-Cyrl-RS"/>
        </w:rPr>
        <w:t xml:space="preserve"> </w:t>
      </w:r>
      <w:r w:rsidR="009B29F7" w:rsidRPr="009B29F7">
        <w:rPr>
          <w:rFonts w:ascii="Arial" w:eastAsia="Times New Roman" w:hAnsi="Arial" w:cs="Arial"/>
          <w:noProof/>
          <w:lang w:val="sr-Cyrl-RS"/>
        </w:rPr>
        <w:t>порука треба да буде ефективно комуницирана с</w:t>
      </w:r>
      <w:r w:rsidR="009B29F7">
        <w:rPr>
          <w:rFonts w:ascii="Arial" w:eastAsia="Times New Roman" w:hAnsi="Arial" w:cs="Arial"/>
          <w:noProof/>
          <w:lang w:val="sr-Cyrl-RS"/>
        </w:rPr>
        <w:t xml:space="preserve">а целокупним становништва. Ниво </w:t>
      </w:r>
      <w:r w:rsidR="009B29F7" w:rsidRPr="009B29F7">
        <w:rPr>
          <w:rFonts w:ascii="Arial" w:eastAsia="Times New Roman" w:hAnsi="Arial" w:cs="Arial"/>
          <w:noProof/>
          <w:lang w:val="sr-Cyrl-RS"/>
        </w:rPr>
        <w:t>знања и свести јавности и свих осталих релев</w:t>
      </w:r>
      <w:r w:rsidR="009B29F7">
        <w:rPr>
          <w:rFonts w:ascii="Arial" w:eastAsia="Times New Roman" w:hAnsi="Arial" w:cs="Arial"/>
          <w:noProof/>
          <w:lang w:val="sr-Cyrl-RS"/>
        </w:rPr>
        <w:t xml:space="preserve">антних заинтересованих страна о </w:t>
      </w:r>
      <w:r w:rsidR="009B29F7" w:rsidRPr="009B29F7">
        <w:rPr>
          <w:rFonts w:ascii="Arial" w:eastAsia="Times New Roman" w:hAnsi="Arial" w:cs="Arial"/>
          <w:noProof/>
          <w:lang w:val="sr-Cyrl-RS"/>
        </w:rPr>
        <w:t>предностима и важности редовне физичке активности</w:t>
      </w:r>
      <w:r w:rsidR="009B29F7">
        <w:rPr>
          <w:rFonts w:ascii="Arial" w:eastAsia="Times New Roman" w:hAnsi="Arial" w:cs="Arial"/>
          <w:noProof/>
          <w:lang w:val="sr-Cyrl-RS"/>
        </w:rPr>
        <w:t xml:space="preserve"> и о томе како бити активан, од </w:t>
      </w:r>
      <w:r w:rsidR="009B29F7" w:rsidRPr="009B29F7">
        <w:rPr>
          <w:rFonts w:ascii="Arial" w:eastAsia="Times New Roman" w:hAnsi="Arial" w:cs="Arial"/>
          <w:noProof/>
          <w:lang w:val="sr-Cyrl-RS"/>
        </w:rPr>
        <w:t>кључне је важност. Ефекат ове мере је стварањ</w:t>
      </w:r>
      <w:r w:rsidR="009B29F7">
        <w:rPr>
          <w:rFonts w:ascii="Arial" w:eastAsia="Times New Roman" w:hAnsi="Arial" w:cs="Arial"/>
          <w:noProof/>
          <w:lang w:val="sr-Cyrl-RS"/>
        </w:rPr>
        <w:t xml:space="preserve">е и промоцију културе кретања и </w:t>
      </w:r>
      <w:r w:rsidR="009B29F7" w:rsidRPr="009B29F7">
        <w:rPr>
          <w:rFonts w:ascii="Arial" w:eastAsia="Times New Roman" w:hAnsi="Arial" w:cs="Arial"/>
          <w:noProof/>
          <w:lang w:val="sr-Cyrl-RS"/>
        </w:rPr>
        <w:t>здравих животних навика у свим сегментима ста</w:t>
      </w:r>
      <w:r w:rsidR="009B29F7">
        <w:rPr>
          <w:rFonts w:ascii="Arial" w:eastAsia="Times New Roman" w:hAnsi="Arial" w:cs="Arial"/>
          <w:noProof/>
          <w:lang w:val="sr-Cyrl-RS"/>
        </w:rPr>
        <w:t xml:space="preserve">новништва, односно културе која </w:t>
      </w:r>
      <w:r w:rsidR="009B29F7" w:rsidRPr="009B29F7">
        <w:rPr>
          <w:rFonts w:ascii="Arial" w:eastAsia="Times New Roman" w:hAnsi="Arial" w:cs="Arial"/>
          <w:noProof/>
          <w:lang w:val="sr-Cyrl-RS"/>
        </w:rPr>
        <w:t>вреднује физичка активност као део свакодневног живота.</w:t>
      </w:r>
      <w:r w:rsidR="00B0046B">
        <w:rPr>
          <w:rFonts w:ascii="Arial" w:eastAsia="Times New Roman" w:hAnsi="Arial" w:cs="Arial"/>
          <w:noProof/>
          <w:lang w:val="sr-Cyrl-RS"/>
        </w:rPr>
        <w:t xml:space="preserve"> Једна од препор</w:t>
      </w:r>
      <w:r w:rsidR="009B29F7">
        <w:rPr>
          <w:rFonts w:ascii="Arial" w:eastAsia="Times New Roman" w:hAnsi="Arial" w:cs="Arial"/>
          <w:noProof/>
          <w:lang w:val="sr-Cyrl-RS"/>
        </w:rPr>
        <w:t>учених мера је и „</w:t>
      </w:r>
      <w:r w:rsidR="009B29F7" w:rsidRPr="00311730">
        <w:rPr>
          <w:rFonts w:ascii="Arial" w:eastAsia="Times New Roman" w:hAnsi="Arial" w:cs="Arial"/>
          <w:i/>
          <w:noProof/>
          <w:lang w:val="sr-Cyrl-RS"/>
        </w:rPr>
        <w:t>Спречавање родно заснованог насиља у спорту</w:t>
      </w:r>
      <w:r w:rsidR="009B29F7">
        <w:rPr>
          <w:rFonts w:ascii="Arial" w:eastAsia="Times New Roman" w:hAnsi="Arial" w:cs="Arial"/>
          <w:noProof/>
          <w:lang w:val="sr-Cyrl-RS"/>
        </w:rPr>
        <w:t xml:space="preserve">“.  </w:t>
      </w:r>
      <w:r w:rsidR="009B29F7" w:rsidRPr="009B29F7">
        <w:rPr>
          <w:rFonts w:ascii="Arial" w:eastAsia="Times New Roman" w:hAnsi="Arial" w:cs="Arial"/>
          <w:noProof/>
          <w:lang w:val="en-US"/>
        </w:rPr>
        <w:t>Ефекат реализације</w:t>
      </w:r>
      <w:r w:rsidR="009B29F7">
        <w:rPr>
          <w:rFonts w:ascii="Arial" w:eastAsia="Times New Roman" w:hAnsi="Arial" w:cs="Arial"/>
          <w:noProof/>
          <w:lang w:val="en-US"/>
        </w:rPr>
        <w:t xml:space="preserve"> ове мере је успостављање нулте</w:t>
      </w:r>
      <w:r w:rsidR="009B29F7">
        <w:rPr>
          <w:rFonts w:ascii="Arial" w:eastAsia="Times New Roman" w:hAnsi="Arial" w:cs="Arial"/>
          <w:noProof/>
          <w:lang w:val="sr-Cyrl-RS"/>
        </w:rPr>
        <w:t xml:space="preserve"> </w:t>
      </w:r>
      <w:r w:rsidR="009B29F7" w:rsidRPr="009B29F7">
        <w:rPr>
          <w:rFonts w:ascii="Arial" w:eastAsia="Times New Roman" w:hAnsi="Arial" w:cs="Arial"/>
          <w:noProof/>
          <w:lang w:val="en-US"/>
        </w:rPr>
        <w:t>толеранције на родно засновано насиље у спорту, к</w:t>
      </w:r>
      <w:r w:rsidR="009B29F7">
        <w:rPr>
          <w:rFonts w:ascii="Arial" w:eastAsia="Times New Roman" w:hAnsi="Arial" w:cs="Arial"/>
          <w:noProof/>
          <w:lang w:val="en-US"/>
        </w:rPr>
        <w:t>роз обавезне стандарде заштите,</w:t>
      </w:r>
      <w:r w:rsidR="009B29F7">
        <w:rPr>
          <w:rFonts w:ascii="Arial" w:eastAsia="Times New Roman" w:hAnsi="Arial" w:cs="Arial"/>
          <w:noProof/>
          <w:lang w:val="sr-Cyrl-RS"/>
        </w:rPr>
        <w:t xml:space="preserve">  </w:t>
      </w:r>
      <w:r w:rsidR="009B29F7" w:rsidRPr="009B29F7">
        <w:rPr>
          <w:rFonts w:ascii="Arial" w:eastAsia="Times New Roman" w:hAnsi="Arial" w:cs="Arial"/>
          <w:noProof/>
          <w:lang w:val="en-US"/>
        </w:rPr>
        <w:t>ефикасне механизме пријаве и подршке, контину</w:t>
      </w:r>
      <w:r w:rsidR="009B29F7">
        <w:rPr>
          <w:rFonts w:ascii="Arial" w:eastAsia="Times New Roman" w:hAnsi="Arial" w:cs="Arial"/>
          <w:noProof/>
          <w:lang w:val="en-US"/>
        </w:rPr>
        <w:t>ирану едукацију и транспарентан</w:t>
      </w:r>
      <w:r w:rsidR="009B29F7">
        <w:rPr>
          <w:rFonts w:ascii="Arial" w:eastAsia="Times New Roman" w:hAnsi="Arial" w:cs="Arial"/>
          <w:noProof/>
          <w:lang w:val="sr-Cyrl-RS"/>
        </w:rPr>
        <w:t xml:space="preserve"> </w:t>
      </w:r>
      <w:r w:rsidR="009B29F7" w:rsidRPr="009B29F7">
        <w:rPr>
          <w:rFonts w:ascii="Arial" w:eastAsia="Times New Roman" w:hAnsi="Arial" w:cs="Arial"/>
          <w:noProof/>
          <w:lang w:val="en-US"/>
        </w:rPr>
        <w:t>надзор, на нивоу јавних власти, савеза, клубова и спортских до</w:t>
      </w:r>
      <w:r w:rsidR="009B29F7">
        <w:rPr>
          <w:rFonts w:ascii="Arial" w:eastAsia="Times New Roman" w:hAnsi="Arial" w:cs="Arial"/>
          <w:noProof/>
          <w:lang w:val="en-US"/>
        </w:rPr>
        <w:t>гађаја. Родно засновано</w:t>
      </w:r>
      <w:r w:rsidR="009B29F7">
        <w:rPr>
          <w:rFonts w:ascii="Arial" w:eastAsia="Times New Roman" w:hAnsi="Arial" w:cs="Arial"/>
          <w:noProof/>
          <w:lang w:val="sr-Cyrl-RS"/>
        </w:rPr>
        <w:t xml:space="preserve"> </w:t>
      </w:r>
      <w:r w:rsidR="009B29F7" w:rsidRPr="009B29F7">
        <w:rPr>
          <w:rFonts w:ascii="Arial" w:eastAsia="Times New Roman" w:hAnsi="Arial" w:cs="Arial"/>
          <w:noProof/>
          <w:lang w:val="en-US"/>
        </w:rPr>
        <w:t>насиље у спорту представља свако насиље, узнемир</w:t>
      </w:r>
      <w:r w:rsidR="009B29F7">
        <w:rPr>
          <w:rFonts w:ascii="Arial" w:eastAsia="Times New Roman" w:hAnsi="Arial" w:cs="Arial"/>
          <w:noProof/>
          <w:lang w:val="en-US"/>
        </w:rPr>
        <w:t>авање или понижавајуће понашање</w:t>
      </w:r>
      <w:r w:rsidR="009B29F7">
        <w:rPr>
          <w:rFonts w:ascii="Arial" w:eastAsia="Times New Roman" w:hAnsi="Arial" w:cs="Arial"/>
          <w:noProof/>
          <w:lang w:val="sr-Cyrl-RS"/>
        </w:rPr>
        <w:t xml:space="preserve"> </w:t>
      </w:r>
      <w:r w:rsidR="009B29F7" w:rsidRPr="009B29F7">
        <w:rPr>
          <w:rFonts w:ascii="Arial" w:eastAsia="Times New Roman" w:hAnsi="Arial" w:cs="Arial"/>
          <w:noProof/>
          <w:lang w:val="en-US"/>
        </w:rPr>
        <w:t>које се врши над учесником/учесницом у систему</w:t>
      </w:r>
      <w:r w:rsidR="009B29F7">
        <w:rPr>
          <w:rFonts w:ascii="Arial" w:eastAsia="Times New Roman" w:hAnsi="Arial" w:cs="Arial"/>
          <w:noProof/>
          <w:lang w:val="en-US"/>
        </w:rPr>
        <w:t xml:space="preserve"> спорта на основу његовог/њеног</w:t>
      </w:r>
      <w:r w:rsidR="009B29F7">
        <w:rPr>
          <w:rFonts w:ascii="Arial" w:eastAsia="Times New Roman" w:hAnsi="Arial" w:cs="Arial"/>
          <w:noProof/>
          <w:lang w:val="sr-Cyrl-RS"/>
        </w:rPr>
        <w:t xml:space="preserve"> </w:t>
      </w:r>
      <w:r w:rsidR="009B29F7" w:rsidRPr="009B29F7">
        <w:rPr>
          <w:rFonts w:ascii="Arial" w:eastAsia="Times New Roman" w:hAnsi="Arial" w:cs="Arial"/>
          <w:noProof/>
          <w:lang w:val="en-US"/>
        </w:rPr>
        <w:t>пола, родног идентитета, родног изражавања или перцепције рода, а које има</w:t>
      </w:r>
      <w:r w:rsidR="009B29F7">
        <w:rPr>
          <w:rFonts w:ascii="Arial" w:eastAsia="Times New Roman" w:hAnsi="Arial" w:cs="Arial"/>
          <w:noProof/>
          <w:lang w:val="en-US"/>
        </w:rPr>
        <w:t xml:space="preserve"> за циљ</w:t>
      </w:r>
      <w:r w:rsidR="009B29F7">
        <w:rPr>
          <w:rFonts w:ascii="Arial" w:eastAsia="Times New Roman" w:hAnsi="Arial" w:cs="Arial"/>
          <w:noProof/>
          <w:lang w:val="sr-Cyrl-RS"/>
        </w:rPr>
        <w:t xml:space="preserve"> </w:t>
      </w:r>
      <w:r w:rsidR="009B29F7" w:rsidRPr="009B29F7">
        <w:rPr>
          <w:rFonts w:ascii="Arial" w:eastAsia="Times New Roman" w:hAnsi="Arial" w:cs="Arial"/>
          <w:noProof/>
          <w:lang w:val="en-US"/>
        </w:rPr>
        <w:t>или последицу нарушавање достојанства, безбедност</w:t>
      </w:r>
      <w:r w:rsidR="009B29F7">
        <w:rPr>
          <w:rFonts w:ascii="Arial" w:eastAsia="Times New Roman" w:hAnsi="Arial" w:cs="Arial"/>
          <w:noProof/>
          <w:lang w:val="en-US"/>
        </w:rPr>
        <w:t>и или интегритета спортисте или</w:t>
      </w:r>
      <w:r w:rsidR="009B29F7">
        <w:rPr>
          <w:rFonts w:ascii="Arial" w:eastAsia="Times New Roman" w:hAnsi="Arial" w:cs="Arial"/>
          <w:noProof/>
          <w:lang w:val="sr-Cyrl-RS"/>
        </w:rPr>
        <w:t xml:space="preserve"> </w:t>
      </w:r>
      <w:r w:rsidR="009B29F7" w:rsidRPr="009B29F7">
        <w:rPr>
          <w:rFonts w:ascii="Arial" w:eastAsia="Times New Roman" w:hAnsi="Arial" w:cs="Arial"/>
          <w:noProof/>
          <w:lang w:val="en-US"/>
        </w:rPr>
        <w:t>спортског радника.</w:t>
      </w:r>
    </w:p>
    <w:p w:rsidR="009B29F7" w:rsidRPr="009B29F7" w:rsidRDefault="009B29F7" w:rsidP="006B057D">
      <w:pPr>
        <w:tabs>
          <w:tab w:val="left" w:pos="450"/>
        </w:tabs>
        <w:spacing w:after="0" w:line="240" w:lineRule="auto"/>
        <w:jc w:val="both"/>
        <w:rPr>
          <w:rFonts w:ascii="Arial" w:eastAsia="Times New Roman" w:hAnsi="Arial" w:cs="Arial"/>
          <w:noProof/>
          <w:lang w:val="sr-Cyrl-RS"/>
        </w:rPr>
      </w:pPr>
    </w:p>
    <w:p w:rsidR="0094166B" w:rsidRDefault="00A30616" w:rsidP="006B057D">
      <w:pPr>
        <w:tabs>
          <w:tab w:val="left" w:pos="450"/>
        </w:tabs>
        <w:spacing w:after="0" w:line="240" w:lineRule="auto"/>
        <w:jc w:val="both"/>
        <w:rPr>
          <w:rFonts w:ascii="Arial" w:eastAsia="Times New Roman" w:hAnsi="Arial" w:cs="Arial"/>
          <w:noProof/>
          <w:lang w:val="en-US"/>
        </w:rPr>
      </w:pPr>
      <w:r w:rsidRPr="00A30616">
        <w:rPr>
          <w:rFonts w:ascii="Arial" w:eastAsia="Times New Roman" w:hAnsi="Arial" w:cs="Arial"/>
          <w:b/>
          <w:noProof/>
          <w:lang w:val="sr-Cyrl-RS"/>
        </w:rPr>
        <w:t>3.</w:t>
      </w:r>
      <w:r w:rsidR="00FC6E95">
        <w:rPr>
          <w:rFonts w:ascii="Arial" w:eastAsia="Times New Roman" w:hAnsi="Arial" w:cs="Arial"/>
          <w:b/>
          <w:noProof/>
          <w:lang w:val="sr-Cyrl-RS"/>
        </w:rPr>
        <w:t>22</w:t>
      </w:r>
      <w:r w:rsidRPr="00A30616">
        <w:rPr>
          <w:rFonts w:ascii="Arial" w:eastAsia="Times New Roman" w:hAnsi="Arial" w:cs="Arial"/>
          <w:b/>
          <w:noProof/>
          <w:lang w:val="sr-Cyrl-RS"/>
        </w:rPr>
        <w:t>.</w:t>
      </w:r>
      <w:r>
        <w:rPr>
          <w:rFonts w:ascii="Arial" w:eastAsia="Times New Roman" w:hAnsi="Arial" w:cs="Arial"/>
          <w:noProof/>
          <w:lang w:val="sr-Cyrl-RS"/>
        </w:rPr>
        <w:t xml:space="preserve"> </w:t>
      </w:r>
      <w:r w:rsidR="00C04C43" w:rsidRPr="00C04C43">
        <w:rPr>
          <w:rFonts w:ascii="Arial" w:eastAsia="Times New Roman" w:hAnsi="Arial" w:cs="Arial"/>
          <w:noProof/>
          <w:lang w:val="en-US"/>
        </w:rPr>
        <w:t>Имајући у виду</w:t>
      </w:r>
      <w:r w:rsidR="00FC6E95">
        <w:rPr>
          <w:rFonts w:ascii="Arial" w:eastAsia="Times New Roman" w:hAnsi="Arial" w:cs="Arial"/>
          <w:noProof/>
          <w:lang w:val="sr-Cyrl-RS"/>
        </w:rPr>
        <w:t xml:space="preserve"> све</w:t>
      </w:r>
      <w:r w:rsidR="00C04C43" w:rsidRPr="00C04C43">
        <w:rPr>
          <w:rFonts w:ascii="Arial" w:eastAsia="Times New Roman" w:hAnsi="Arial" w:cs="Arial"/>
          <w:noProof/>
          <w:lang w:val="en-US"/>
        </w:rPr>
        <w:t xml:space="preserve"> н</w:t>
      </w:r>
      <w:r w:rsidR="001778C7">
        <w:rPr>
          <w:rFonts w:ascii="Arial" w:eastAsia="Times New Roman" w:hAnsi="Arial" w:cs="Arial"/>
          <w:noProof/>
          <w:lang w:val="en-US"/>
        </w:rPr>
        <w:t>аведено Повереник је мишљења да</w:t>
      </w:r>
      <w:r w:rsidR="001778C7">
        <w:rPr>
          <w:rFonts w:ascii="Arial" w:eastAsia="Times New Roman" w:hAnsi="Arial" w:cs="Arial"/>
          <w:noProof/>
          <w:lang w:val="sr-Cyrl-RS"/>
        </w:rPr>
        <w:t xml:space="preserve"> </w:t>
      </w:r>
      <w:r w:rsidR="007A6777">
        <w:rPr>
          <w:rFonts w:ascii="Arial" w:eastAsia="Times New Roman" w:hAnsi="Arial" w:cs="Arial"/>
          <w:lang w:val="sr-Cyrl-RS"/>
        </w:rPr>
        <w:t xml:space="preserve">Б. </w:t>
      </w:r>
      <w:proofErr w:type="gramStart"/>
      <w:r w:rsidR="007A6777">
        <w:rPr>
          <w:rFonts w:ascii="Arial" w:eastAsia="Times New Roman" w:hAnsi="Arial" w:cs="Arial"/>
          <w:lang w:val="sr-Cyrl-RS"/>
        </w:rPr>
        <w:t>Б.</w:t>
      </w:r>
      <w:r w:rsidR="00C04C43" w:rsidRPr="00C04C43">
        <w:rPr>
          <w:rFonts w:ascii="Arial" w:eastAsia="Times New Roman" w:hAnsi="Arial" w:cs="Arial"/>
          <w:noProof/>
          <w:lang w:val="en-US"/>
        </w:rPr>
        <w:t>,</w:t>
      </w:r>
      <w:proofErr w:type="gramEnd"/>
      <w:r w:rsidR="00C04C43" w:rsidRPr="00C04C43">
        <w:rPr>
          <w:rFonts w:ascii="Arial" w:eastAsia="Times New Roman" w:hAnsi="Arial" w:cs="Arial"/>
          <w:noProof/>
          <w:lang w:val="en-US"/>
        </w:rPr>
        <w:t xml:space="preserve"> пружањем услуга теретане и фитнес центр</w:t>
      </w:r>
      <w:r w:rsidR="00B6750A">
        <w:rPr>
          <w:rFonts w:ascii="Arial" w:eastAsia="Times New Roman" w:hAnsi="Arial" w:cs="Arial"/>
          <w:noProof/>
          <w:lang w:val="en-US"/>
        </w:rPr>
        <w:t>а искључиво женама није п</w:t>
      </w:r>
      <w:r w:rsidR="00B6750A">
        <w:rPr>
          <w:rFonts w:ascii="Arial" w:eastAsia="Times New Roman" w:hAnsi="Arial" w:cs="Arial"/>
          <w:noProof/>
          <w:lang w:val="sr-Cyrl-RS"/>
        </w:rPr>
        <w:t>рекршио</w:t>
      </w:r>
      <w:r w:rsidR="00C04C43" w:rsidRPr="00C04C43">
        <w:rPr>
          <w:rFonts w:ascii="Arial" w:eastAsia="Times New Roman" w:hAnsi="Arial" w:cs="Arial"/>
          <w:noProof/>
          <w:lang w:val="en-US"/>
        </w:rPr>
        <w:t xml:space="preserve"> одредбе Закона о забрани дискриминације.</w:t>
      </w:r>
    </w:p>
    <w:p w:rsidR="009E2EBE" w:rsidRPr="009E2EBE" w:rsidRDefault="009E2EBE" w:rsidP="006B057D">
      <w:pPr>
        <w:autoSpaceDE w:val="0"/>
        <w:autoSpaceDN w:val="0"/>
        <w:adjustRightInd w:val="0"/>
        <w:spacing w:line="240" w:lineRule="auto"/>
        <w:jc w:val="both"/>
        <w:rPr>
          <w:rFonts w:ascii="Arial" w:hAnsi="Arial" w:cs="Arial"/>
          <w:color w:val="0000FF"/>
          <w:u w:val="single"/>
          <w:shd w:val="clear" w:color="auto" w:fill="FFFFFF"/>
          <w:lang w:val="sr-Cyrl-RS"/>
        </w:rPr>
      </w:pPr>
    </w:p>
    <w:p w:rsidR="00B21DF3" w:rsidRPr="00182450" w:rsidRDefault="00B21DF3" w:rsidP="006B057D">
      <w:pPr>
        <w:spacing w:after="0" w:line="240" w:lineRule="auto"/>
        <w:contextualSpacing/>
        <w:jc w:val="both"/>
        <w:rPr>
          <w:rFonts w:ascii="Arial" w:eastAsia="Calibri" w:hAnsi="Arial" w:cs="Arial"/>
          <w:b/>
          <w:lang w:val="sr-Cyrl-CS"/>
        </w:rPr>
      </w:pPr>
      <w:r w:rsidRPr="00182450">
        <w:rPr>
          <w:rFonts w:ascii="Arial" w:eastAsia="Calibri" w:hAnsi="Arial" w:cs="Arial"/>
          <w:b/>
          <w:lang w:val="sr-Cyrl-CS"/>
        </w:rPr>
        <w:t>4. МИШЉЕЊЕ</w:t>
      </w:r>
    </w:p>
    <w:p w:rsidR="00AD786E" w:rsidRDefault="00AD786E" w:rsidP="006B057D">
      <w:pPr>
        <w:autoSpaceDE w:val="0"/>
        <w:autoSpaceDN w:val="0"/>
        <w:adjustRightInd w:val="0"/>
        <w:spacing w:after="0" w:line="240" w:lineRule="auto"/>
        <w:jc w:val="both"/>
        <w:rPr>
          <w:rFonts w:ascii="Arial" w:eastAsia="Calibri" w:hAnsi="Arial" w:cs="Arial"/>
          <w:b/>
          <w:lang w:val="sr-Cyrl-CS"/>
        </w:rPr>
      </w:pPr>
    </w:p>
    <w:p w:rsidR="005204B1" w:rsidRDefault="009C7F35" w:rsidP="006B057D">
      <w:pPr>
        <w:autoSpaceDE w:val="0"/>
        <w:autoSpaceDN w:val="0"/>
        <w:adjustRightInd w:val="0"/>
        <w:spacing w:after="0" w:line="240" w:lineRule="auto"/>
        <w:jc w:val="both"/>
        <w:rPr>
          <w:rFonts w:ascii="Arial" w:hAnsi="Arial" w:cs="Arial"/>
          <w:lang w:val="en-US"/>
        </w:rPr>
      </w:pPr>
      <w:r>
        <w:rPr>
          <w:rFonts w:ascii="Arial" w:hAnsi="Arial" w:cs="Arial"/>
          <w:lang w:val="sr-Cyrl-RS"/>
        </w:rPr>
        <w:t>Пружањ</w:t>
      </w:r>
      <w:r w:rsidR="00544EDD">
        <w:rPr>
          <w:rFonts w:ascii="Arial" w:hAnsi="Arial" w:cs="Arial"/>
          <w:lang w:val="sr-Cyrl-RS"/>
        </w:rPr>
        <w:t>ем</w:t>
      </w:r>
      <w:r>
        <w:rPr>
          <w:rFonts w:ascii="Arial" w:hAnsi="Arial" w:cs="Arial"/>
          <w:lang w:val="sr-Cyrl-RS"/>
        </w:rPr>
        <w:t xml:space="preserve"> услуга теретане и </w:t>
      </w:r>
      <w:r w:rsidR="001778C7">
        <w:rPr>
          <w:rFonts w:ascii="Arial" w:hAnsi="Arial" w:cs="Arial"/>
          <w:lang w:val="sr-Cyrl-RS"/>
        </w:rPr>
        <w:t xml:space="preserve">фитнес центра искључиво женама </w:t>
      </w:r>
      <w:r w:rsidR="007A6777">
        <w:rPr>
          <w:rFonts w:ascii="Arial" w:eastAsia="Times New Roman" w:hAnsi="Arial" w:cs="Arial"/>
          <w:lang w:val="sr-Cyrl-RS"/>
        </w:rPr>
        <w:t>Б. Б.</w:t>
      </w:r>
      <w:r w:rsidR="007A6777">
        <w:rPr>
          <w:rFonts w:ascii="Arial" w:eastAsia="Times New Roman" w:hAnsi="Arial" w:cs="Arial"/>
          <w:lang w:val="sr-Cyrl-RS"/>
        </w:rPr>
        <w:t xml:space="preserve"> </w:t>
      </w:r>
      <w:r w:rsidRPr="009C7F35">
        <w:rPr>
          <w:rFonts w:ascii="Arial" w:hAnsi="Arial" w:cs="Arial"/>
          <w:lang w:val="sr-Cyrl-RS"/>
        </w:rPr>
        <w:t>,</w:t>
      </w:r>
      <w:r>
        <w:rPr>
          <w:rFonts w:ascii="Arial" w:hAnsi="Arial" w:cs="Arial"/>
          <w:lang w:val="en-US"/>
        </w:rPr>
        <w:t xml:space="preserve"> </w:t>
      </w:r>
      <w:proofErr w:type="spellStart"/>
      <w:r w:rsidR="00B6750A">
        <w:rPr>
          <w:rFonts w:ascii="Arial" w:hAnsi="Arial" w:cs="Arial"/>
          <w:lang w:val="en-US"/>
        </w:rPr>
        <w:t>није</w:t>
      </w:r>
      <w:proofErr w:type="spellEnd"/>
      <w:r w:rsidR="00B6750A">
        <w:rPr>
          <w:rFonts w:ascii="Arial" w:hAnsi="Arial" w:cs="Arial"/>
          <w:lang w:val="en-US"/>
        </w:rPr>
        <w:t xml:space="preserve"> </w:t>
      </w:r>
      <w:proofErr w:type="spellStart"/>
      <w:r w:rsidR="00B6750A">
        <w:rPr>
          <w:rFonts w:ascii="Arial" w:hAnsi="Arial" w:cs="Arial"/>
          <w:lang w:val="en-US"/>
        </w:rPr>
        <w:t>прекрши</w:t>
      </w:r>
      <w:proofErr w:type="spellEnd"/>
      <w:r w:rsidR="00B6750A">
        <w:rPr>
          <w:rFonts w:ascii="Arial" w:hAnsi="Arial" w:cs="Arial"/>
          <w:lang w:val="sr-Cyrl-RS"/>
        </w:rPr>
        <w:t>о</w:t>
      </w:r>
      <w:r w:rsidRPr="009C7F35">
        <w:rPr>
          <w:rFonts w:ascii="Arial" w:hAnsi="Arial" w:cs="Arial"/>
          <w:lang w:val="en-US"/>
        </w:rPr>
        <w:t xml:space="preserve"> </w:t>
      </w:r>
      <w:proofErr w:type="spellStart"/>
      <w:r w:rsidRPr="009C7F35">
        <w:rPr>
          <w:rFonts w:ascii="Arial" w:hAnsi="Arial" w:cs="Arial"/>
          <w:lang w:val="en-US"/>
        </w:rPr>
        <w:t>одредбе</w:t>
      </w:r>
      <w:proofErr w:type="spellEnd"/>
      <w:r w:rsidRPr="009C7F35">
        <w:rPr>
          <w:rFonts w:ascii="Arial" w:hAnsi="Arial" w:cs="Arial"/>
          <w:lang w:val="en-US"/>
        </w:rPr>
        <w:t xml:space="preserve"> </w:t>
      </w:r>
      <w:proofErr w:type="spellStart"/>
      <w:r w:rsidRPr="009C7F35">
        <w:rPr>
          <w:rFonts w:ascii="Arial" w:hAnsi="Arial" w:cs="Arial"/>
          <w:lang w:val="en-US"/>
        </w:rPr>
        <w:t>Закона</w:t>
      </w:r>
      <w:proofErr w:type="spellEnd"/>
      <w:r w:rsidRPr="009C7F35">
        <w:rPr>
          <w:rFonts w:ascii="Arial" w:hAnsi="Arial" w:cs="Arial"/>
          <w:lang w:val="en-US"/>
        </w:rPr>
        <w:t xml:space="preserve"> о </w:t>
      </w:r>
      <w:proofErr w:type="spellStart"/>
      <w:r w:rsidRPr="009C7F35">
        <w:rPr>
          <w:rFonts w:ascii="Arial" w:hAnsi="Arial" w:cs="Arial"/>
          <w:lang w:val="en-US"/>
        </w:rPr>
        <w:t>забрани</w:t>
      </w:r>
      <w:proofErr w:type="spellEnd"/>
      <w:r w:rsidRPr="009C7F35">
        <w:rPr>
          <w:rFonts w:ascii="Arial" w:hAnsi="Arial" w:cs="Arial"/>
          <w:lang w:val="en-US"/>
        </w:rPr>
        <w:t xml:space="preserve"> </w:t>
      </w:r>
      <w:proofErr w:type="spellStart"/>
      <w:r w:rsidRPr="009C7F35">
        <w:rPr>
          <w:rFonts w:ascii="Arial" w:hAnsi="Arial" w:cs="Arial"/>
          <w:lang w:val="en-US"/>
        </w:rPr>
        <w:t>дискриминације</w:t>
      </w:r>
      <w:proofErr w:type="spellEnd"/>
      <w:r w:rsidRPr="009C7F35">
        <w:rPr>
          <w:rFonts w:ascii="Arial" w:hAnsi="Arial" w:cs="Arial"/>
          <w:lang w:val="en-US"/>
        </w:rPr>
        <w:t>.</w:t>
      </w:r>
    </w:p>
    <w:p w:rsidR="009C7F35" w:rsidRDefault="009C7F35" w:rsidP="006B057D">
      <w:pPr>
        <w:autoSpaceDE w:val="0"/>
        <w:autoSpaceDN w:val="0"/>
        <w:adjustRightInd w:val="0"/>
        <w:spacing w:after="0" w:line="240" w:lineRule="auto"/>
        <w:jc w:val="both"/>
        <w:rPr>
          <w:rFonts w:ascii="Arial" w:hAnsi="Arial" w:cs="Arial"/>
          <w:lang w:val="en-US"/>
        </w:rPr>
      </w:pPr>
    </w:p>
    <w:p w:rsidR="009C7F35" w:rsidRPr="009C7F35" w:rsidRDefault="009C7F35" w:rsidP="006B057D">
      <w:pPr>
        <w:autoSpaceDE w:val="0"/>
        <w:autoSpaceDN w:val="0"/>
        <w:adjustRightInd w:val="0"/>
        <w:spacing w:after="0" w:line="240" w:lineRule="auto"/>
        <w:jc w:val="both"/>
        <w:rPr>
          <w:rFonts w:ascii="Arial" w:hAnsi="Arial" w:cs="Arial"/>
          <w:lang w:val="en-US"/>
        </w:rPr>
      </w:pPr>
      <w:proofErr w:type="spellStart"/>
      <w:r w:rsidRPr="009C7F35">
        <w:rPr>
          <w:rFonts w:ascii="Arial" w:hAnsi="Arial" w:cs="Arial"/>
          <w:lang w:val="en-US"/>
        </w:rPr>
        <w:t>Против</w:t>
      </w:r>
      <w:proofErr w:type="spellEnd"/>
      <w:r w:rsidRPr="009C7F35">
        <w:rPr>
          <w:rFonts w:ascii="Arial" w:hAnsi="Arial" w:cs="Arial"/>
          <w:lang w:val="en-US"/>
        </w:rPr>
        <w:t xml:space="preserve"> </w:t>
      </w:r>
      <w:proofErr w:type="spellStart"/>
      <w:r w:rsidRPr="009C7F35">
        <w:rPr>
          <w:rFonts w:ascii="Arial" w:hAnsi="Arial" w:cs="Arial"/>
          <w:lang w:val="en-US"/>
        </w:rPr>
        <w:t>овог</w:t>
      </w:r>
      <w:proofErr w:type="spellEnd"/>
      <w:r w:rsidRPr="009C7F35">
        <w:rPr>
          <w:rFonts w:ascii="Arial" w:hAnsi="Arial" w:cs="Arial"/>
          <w:lang w:val="en-US"/>
        </w:rPr>
        <w:t xml:space="preserve"> </w:t>
      </w:r>
      <w:proofErr w:type="spellStart"/>
      <w:r w:rsidRPr="009C7F35">
        <w:rPr>
          <w:rFonts w:ascii="Arial" w:hAnsi="Arial" w:cs="Arial"/>
          <w:lang w:val="en-US"/>
        </w:rPr>
        <w:t>мишљења</w:t>
      </w:r>
      <w:proofErr w:type="spellEnd"/>
      <w:r w:rsidRPr="009C7F35">
        <w:rPr>
          <w:rFonts w:ascii="Arial" w:hAnsi="Arial" w:cs="Arial"/>
          <w:lang w:val="en-US"/>
        </w:rPr>
        <w:t xml:space="preserve"> </w:t>
      </w:r>
      <w:proofErr w:type="spellStart"/>
      <w:r w:rsidRPr="009C7F35">
        <w:rPr>
          <w:rFonts w:ascii="Arial" w:hAnsi="Arial" w:cs="Arial"/>
          <w:lang w:val="en-US"/>
        </w:rPr>
        <w:t>није</w:t>
      </w:r>
      <w:proofErr w:type="spellEnd"/>
      <w:r w:rsidRPr="009C7F35">
        <w:rPr>
          <w:rFonts w:ascii="Arial" w:hAnsi="Arial" w:cs="Arial"/>
          <w:lang w:val="en-US"/>
        </w:rPr>
        <w:t xml:space="preserve"> </w:t>
      </w:r>
      <w:proofErr w:type="spellStart"/>
      <w:r w:rsidRPr="009C7F35">
        <w:rPr>
          <w:rFonts w:ascii="Arial" w:hAnsi="Arial" w:cs="Arial"/>
          <w:lang w:val="en-US"/>
        </w:rPr>
        <w:t>допуштена</w:t>
      </w:r>
      <w:proofErr w:type="spellEnd"/>
      <w:r w:rsidRPr="009C7F35">
        <w:rPr>
          <w:rFonts w:ascii="Arial" w:hAnsi="Arial" w:cs="Arial"/>
          <w:lang w:val="en-US"/>
        </w:rPr>
        <w:t xml:space="preserve"> </w:t>
      </w:r>
      <w:proofErr w:type="spellStart"/>
      <w:r w:rsidRPr="009C7F35">
        <w:rPr>
          <w:rFonts w:ascii="Arial" w:hAnsi="Arial" w:cs="Arial"/>
          <w:lang w:val="en-US"/>
        </w:rPr>
        <w:t>жалба</w:t>
      </w:r>
      <w:proofErr w:type="spellEnd"/>
      <w:r w:rsidRPr="009C7F35">
        <w:rPr>
          <w:rFonts w:ascii="Arial" w:hAnsi="Arial" w:cs="Arial"/>
          <w:lang w:val="en-US"/>
        </w:rPr>
        <w:t xml:space="preserve"> </w:t>
      </w:r>
      <w:proofErr w:type="spellStart"/>
      <w:r w:rsidRPr="009C7F35">
        <w:rPr>
          <w:rFonts w:ascii="Arial" w:hAnsi="Arial" w:cs="Arial"/>
          <w:lang w:val="en-US"/>
        </w:rPr>
        <w:t>нити</w:t>
      </w:r>
      <w:proofErr w:type="spellEnd"/>
      <w:r w:rsidRPr="009C7F35">
        <w:rPr>
          <w:rFonts w:ascii="Arial" w:hAnsi="Arial" w:cs="Arial"/>
          <w:lang w:val="en-US"/>
        </w:rPr>
        <w:t xml:space="preserve"> </w:t>
      </w:r>
      <w:proofErr w:type="spellStart"/>
      <w:r w:rsidRPr="009C7F35">
        <w:rPr>
          <w:rFonts w:ascii="Arial" w:hAnsi="Arial" w:cs="Arial"/>
          <w:lang w:val="en-US"/>
        </w:rPr>
        <w:t>било</w:t>
      </w:r>
      <w:proofErr w:type="spellEnd"/>
      <w:r w:rsidRPr="009C7F35">
        <w:rPr>
          <w:rFonts w:ascii="Arial" w:hAnsi="Arial" w:cs="Arial"/>
          <w:lang w:val="en-US"/>
        </w:rPr>
        <w:t xml:space="preserve"> </w:t>
      </w:r>
      <w:proofErr w:type="spellStart"/>
      <w:r w:rsidRPr="009C7F35">
        <w:rPr>
          <w:rFonts w:ascii="Arial" w:hAnsi="Arial" w:cs="Arial"/>
          <w:lang w:val="en-US"/>
        </w:rPr>
        <w:t>које</w:t>
      </w:r>
      <w:proofErr w:type="spellEnd"/>
      <w:r w:rsidRPr="009C7F35">
        <w:rPr>
          <w:rFonts w:ascii="Arial" w:hAnsi="Arial" w:cs="Arial"/>
          <w:lang w:val="en-US"/>
        </w:rPr>
        <w:t xml:space="preserve"> </w:t>
      </w:r>
      <w:proofErr w:type="spellStart"/>
      <w:r w:rsidRPr="009C7F35">
        <w:rPr>
          <w:rFonts w:ascii="Arial" w:hAnsi="Arial" w:cs="Arial"/>
          <w:lang w:val="en-US"/>
        </w:rPr>
        <w:t>друго</w:t>
      </w:r>
      <w:proofErr w:type="spellEnd"/>
      <w:r w:rsidRPr="009C7F35">
        <w:rPr>
          <w:rFonts w:ascii="Arial" w:hAnsi="Arial" w:cs="Arial"/>
          <w:lang w:val="en-US"/>
        </w:rPr>
        <w:t xml:space="preserve"> </w:t>
      </w:r>
      <w:proofErr w:type="spellStart"/>
      <w:r w:rsidRPr="009C7F35">
        <w:rPr>
          <w:rFonts w:ascii="Arial" w:hAnsi="Arial" w:cs="Arial"/>
          <w:lang w:val="en-US"/>
        </w:rPr>
        <w:t>правно</w:t>
      </w:r>
      <w:proofErr w:type="spellEnd"/>
      <w:r w:rsidRPr="009C7F35">
        <w:rPr>
          <w:rFonts w:ascii="Arial" w:hAnsi="Arial" w:cs="Arial"/>
          <w:lang w:val="en-US"/>
        </w:rPr>
        <w:t xml:space="preserve"> </w:t>
      </w:r>
      <w:proofErr w:type="spellStart"/>
      <w:r w:rsidRPr="009C7F35">
        <w:rPr>
          <w:rFonts w:ascii="Arial" w:hAnsi="Arial" w:cs="Arial"/>
          <w:lang w:val="en-US"/>
        </w:rPr>
        <w:t>средство</w:t>
      </w:r>
      <w:proofErr w:type="spellEnd"/>
      <w:r w:rsidRPr="009C7F35">
        <w:rPr>
          <w:rFonts w:ascii="Arial" w:hAnsi="Arial" w:cs="Arial"/>
          <w:lang w:val="en-US"/>
        </w:rPr>
        <w:t xml:space="preserve">, </w:t>
      </w:r>
      <w:proofErr w:type="spellStart"/>
      <w:r w:rsidRPr="009C7F35">
        <w:rPr>
          <w:rFonts w:ascii="Arial" w:hAnsi="Arial" w:cs="Arial"/>
          <w:lang w:val="en-US"/>
        </w:rPr>
        <w:t>јер</w:t>
      </w:r>
      <w:proofErr w:type="spellEnd"/>
      <w:r w:rsidRPr="009C7F35">
        <w:rPr>
          <w:rFonts w:ascii="Arial" w:hAnsi="Arial" w:cs="Arial"/>
          <w:lang w:val="en-US"/>
        </w:rPr>
        <w:t xml:space="preserve"> </w:t>
      </w:r>
      <w:proofErr w:type="spellStart"/>
      <w:r w:rsidRPr="009C7F35">
        <w:rPr>
          <w:rFonts w:ascii="Arial" w:hAnsi="Arial" w:cs="Arial"/>
          <w:lang w:val="en-US"/>
        </w:rPr>
        <w:t>се</w:t>
      </w:r>
      <w:proofErr w:type="spellEnd"/>
      <w:r w:rsidRPr="009C7F35">
        <w:rPr>
          <w:rFonts w:ascii="Arial" w:hAnsi="Arial" w:cs="Arial"/>
          <w:lang w:val="en-US"/>
        </w:rPr>
        <w:t xml:space="preserve"> </w:t>
      </w:r>
      <w:proofErr w:type="spellStart"/>
      <w:r w:rsidRPr="009C7F35">
        <w:rPr>
          <w:rFonts w:ascii="Arial" w:hAnsi="Arial" w:cs="Arial"/>
          <w:lang w:val="en-US"/>
        </w:rPr>
        <w:t>њиме</w:t>
      </w:r>
      <w:proofErr w:type="spellEnd"/>
      <w:r w:rsidRPr="009C7F35">
        <w:rPr>
          <w:rFonts w:ascii="Arial" w:hAnsi="Arial" w:cs="Arial"/>
          <w:lang w:val="en-US"/>
        </w:rPr>
        <w:t xml:space="preserve"> </w:t>
      </w:r>
      <w:proofErr w:type="spellStart"/>
      <w:r w:rsidRPr="009C7F35">
        <w:rPr>
          <w:rFonts w:ascii="Arial" w:hAnsi="Arial" w:cs="Arial"/>
          <w:lang w:val="en-US"/>
        </w:rPr>
        <w:t>не</w:t>
      </w:r>
      <w:proofErr w:type="spellEnd"/>
      <w:r w:rsidRPr="009C7F35">
        <w:rPr>
          <w:rFonts w:ascii="Arial" w:hAnsi="Arial" w:cs="Arial"/>
          <w:lang w:val="en-US"/>
        </w:rPr>
        <w:t xml:space="preserve"> </w:t>
      </w:r>
      <w:proofErr w:type="spellStart"/>
      <w:r w:rsidRPr="009C7F35">
        <w:rPr>
          <w:rFonts w:ascii="Arial" w:hAnsi="Arial" w:cs="Arial"/>
          <w:lang w:val="en-US"/>
        </w:rPr>
        <w:t>одлучује</w:t>
      </w:r>
      <w:proofErr w:type="spellEnd"/>
      <w:r w:rsidRPr="009C7F35">
        <w:rPr>
          <w:rFonts w:ascii="Arial" w:hAnsi="Arial" w:cs="Arial"/>
          <w:lang w:val="en-US"/>
        </w:rPr>
        <w:t xml:space="preserve"> о </w:t>
      </w:r>
      <w:proofErr w:type="spellStart"/>
      <w:r w:rsidRPr="009C7F35">
        <w:rPr>
          <w:rFonts w:ascii="Arial" w:hAnsi="Arial" w:cs="Arial"/>
          <w:lang w:val="en-US"/>
        </w:rPr>
        <w:t>правима</w:t>
      </w:r>
      <w:proofErr w:type="spellEnd"/>
      <w:r w:rsidRPr="009C7F35">
        <w:rPr>
          <w:rFonts w:ascii="Arial" w:hAnsi="Arial" w:cs="Arial"/>
          <w:lang w:val="en-US"/>
        </w:rPr>
        <w:t xml:space="preserve"> и </w:t>
      </w:r>
      <w:proofErr w:type="spellStart"/>
      <w:r w:rsidRPr="009C7F35">
        <w:rPr>
          <w:rFonts w:ascii="Arial" w:hAnsi="Arial" w:cs="Arial"/>
          <w:lang w:val="en-US"/>
        </w:rPr>
        <w:t>обавезама</w:t>
      </w:r>
      <w:proofErr w:type="spellEnd"/>
      <w:r w:rsidRPr="009C7F35">
        <w:rPr>
          <w:rFonts w:ascii="Arial" w:hAnsi="Arial" w:cs="Arial"/>
          <w:lang w:val="en-US"/>
        </w:rPr>
        <w:t xml:space="preserve"> </w:t>
      </w:r>
      <w:proofErr w:type="spellStart"/>
      <w:r w:rsidRPr="009C7F35">
        <w:rPr>
          <w:rFonts w:ascii="Arial" w:hAnsi="Arial" w:cs="Arial"/>
          <w:lang w:val="en-US"/>
        </w:rPr>
        <w:t>правних</w:t>
      </w:r>
      <w:proofErr w:type="spellEnd"/>
      <w:r w:rsidRPr="009C7F35">
        <w:rPr>
          <w:rFonts w:ascii="Arial" w:hAnsi="Arial" w:cs="Arial"/>
          <w:lang w:val="en-US"/>
        </w:rPr>
        <w:t xml:space="preserve"> </w:t>
      </w:r>
      <w:proofErr w:type="spellStart"/>
      <w:r w:rsidRPr="009C7F35">
        <w:rPr>
          <w:rFonts w:ascii="Arial" w:hAnsi="Arial" w:cs="Arial"/>
          <w:lang w:val="en-US"/>
        </w:rPr>
        <w:t>субјеката</w:t>
      </w:r>
      <w:proofErr w:type="spellEnd"/>
      <w:r w:rsidRPr="009C7F35">
        <w:rPr>
          <w:rFonts w:ascii="Arial" w:hAnsi="Arial" w:cs="Arial"/>
          <w:lang w:val="en-US"/>
        </w:rPr>
        <w:t>.</w:t>
      </w:r>
    </w:p>
    <w:p w:rsidR="005B4CA5" w:rsidRPr="001402DA" w:rsidRDefault="005B4CA5" w:rsidP="006B057D">
      <w:pPr>
        <w:tabs>
          <w:tab w:val="left" w:pos="450"/>
        </w:tabs>
        <w:autoSpaceDE w:val="0"/>
        <w:autoSpaceDN w:val="0"/>
        <w:adjustRightInd w:val="0"/>
        <w:spacing w:after="0" w:line="240" w:lineRule="auto"/>
        <w:jc w:val="both"/>
        <w:rPr>
          <w:rFonts w:ascii="Arial" w:eastAsia="Calibri" w:hAnsi="Arial" w:cs="Arial"/>
          <w:lang w:val="en-US"/>
        </w:rPr>
      </w:pPr>
    </w:p>
    <w:p w:rsidR="00604169" w:rsidRDefault="00604169" w:rsidP="006B057D">
      <w:pPr>
        <w:tabs>
          <w:tab w:val="left" w:pos="6763"/>
        </w:tabs>
        <w:spacing w:after="0" w:line="240" w:lineRule="auto"/>
        <w:rPr>
          <w:rFonts w:ascii="Arial" w:eastAsia="Calibri" w:hAnsi="Arial" w:cs="Arial"/>
          <w:b/>
          <w:lang w:val="sr-Cyrl-CS"/>
        </w:rPr>
      </w:pPr>
    </w:p>
    <w:p w:rsidR="00B21DF3" w:rsidRPr="00182450" w:rsidRDefault="009C7F35" w:rsidP="006B057D">
      <w:pPr>
        <w:tabs>
          <w:tab w:val="left" w:pos="6763"/>
        </w:tabs>
        <w:spacing w:after="0" w:line="240" w:lineRule="auto"/>
        <w:jc w:val="right"/>
        <w:rPr>
          <w:rFonts w:ascii="Arial" w:eastAsia="Calibri" w:hAnsi="Arial" w:cs="Arial"/>
          <w:b/>
          <w:lang w:val="sr-Cyrl-CS"/>
        </w:rPr>
      </w:pPr>
      <w:r>
        <w:rPr>
          <w:rFonts w:ascii="Arial" w:eastAsia="Calibri" w:hAnsi="Arial" w:cs="Arial"/>
          <w:b/>
          <w:lang w:val="sr-Cyrl-CS"/>
        </w:rPr>
        <w:t>ПОВЕРЕНИ</w:t>
      </w:r>
      <w:r>
        <w:rPr>
          <w:rFonts w:ascii="Arial" w:eastAsia="Calibri" w:hAnsi="Arial" w:cs="Arial"/>
          <w:b/>
          <w:lang w:val="en-US"/>
        </w:rPr>
        <w:t>K</w:t>
      </w:r>
      <w:r w:rsidR="00B21DF3" w:rsidRPr="00182450">
        <w:rPr>
          <w:rFonts w:ascii="Arial" w:eastAsia="Calibri" w:hAnsi="Arial" w:cs="Arial"/>
          <w:b/>
          <w:lang w:val="sr-Cyrl-CS"/>
        </w:rPr>
        <w:t xml:space="preserve"> ЗА ЗАШТИТУ </w:t>
      </w:r>
    </w:p>
    <w:p w:rsidR="00B21DF3" w:rsidRPr="00182450" w:rsidRDefault="00B21DF3" w:rsidP="006B057D">
      <w:pPr>
        <w:tabs>
          <w:tab w:val="left" w:pos="6763"/>
        </w:tabs>
        <w:spacing w:after="0" w:line="240" w:lineRule="auto"/>
        <w:ind w:hanging="6662"/>
        <w:rPr>
          <w:rFonts w:ascii="Arial" w:eastAsia="Calibri" w:hAnsi="Arial" w:cs="Arial"/>
          <w:b/>
          <w:lang w:val="sr-Cyrl-CS"/>
        </w:rPr>
      </w:pPr>
      <w:r w:rsidRPr="00182450">
        <w:rPr>
          <w:rFonts w:ascii="Arial" w:eastAsia="Calibri" w:hAnsi="Arial" w:cs="Arial"/>
          <w:b/>
          <w:lang w:val="sr-Cyrl-CS"/>
        </w:rPr>
        <w:t xml:space="preserve">                                                                                                           </w:t>
      </w:r>
      <w:r w:rsidR="00635091">
        <w:rPr>
          <w:rFonts w:ascii="Arial" w:eastAsia="Calibri" w:hAnsi="Arial" w:cs="Arial"/>
          <w:b/>
          <w:lang w:val="sr-Cyrl-CS"/>
        </w:rPr>
        <w:t xml:space="preserve">                                                                                                              </w:t>
      </w:r>
      <w:r w:rsidRPr="00182450">
        <w:rPr>
          <w:rFonts w:ascii="Arial" w:eastAsia="Calibri" w:hAnsi="Arial" w:cs="Arial"/>
          <w:b/>
          <w:lang w:val="sr-Cyrl-CS"/>
        </w:rPr>
        <w:t xml:space="preserve"> </w:t>
      </w:r>
      <w:r w:rsidR="00F85420">
        <w:rPr>
          <w:rFonts w:ascii="Arial" w:eastAsia="Calibri" w:hAnsi="Arial" w:cs="Arial"/>
          <w:b/>
          <w:lang w:val="sr-Cyrl-CS"/>
        </w:rPr>
        <w:t xml:space="preserve">  </w:t>
      </w:r>
      <w:r w:rsidRPr="00182450">
        <w:rPr>
          <w:rFonts w:ascii="Arial" w:eastAsia="Calibri" w:hAnsi="Arial" w:cs="Arial"/>
          <w:b/>
          <w:lang w:val="sr-Cyrl-CS"/>
        </w:rPr>
        <w:t xml:space="preserve"> РАВНОПРАВНОСТИ                                                                                                                                                                                                                             </w:t>
      </w:r>
    </w:p>
    <w:p w:rsidR="00F01401" w:rsidRDefault="00B21DF3" w:rsidP="006B057D">
      <w:pPr>
        <w:tabs>
          <w:tab w:val="left" w:pos="450"/>
        </w:tabs>
        <w:autoSpaceDE w:val="0"/>
        <w:autoSpaceDN w:val="0"/>
        <w:adjustRightInd w:val="0"/>
        <w:spacing w:before="120" w:after="0" w:line="240" w:lineRule="auto"/>
        <w:jc w:val="both"/>
        <w:rPr>
          <w:rFonts w:ascii="Arial" w:eastAsia="Calibri" w:hAnsi="Arial" w:cs="Arial"/>
          <w:b/>
          <w:lang w:val="sr-Cyrl-RS"/>
        </w:rPr>
      </w:pPr>
      <w:r w:rsidRPr="00182450">
        <w:rPr>
          <w:rFonts w:ascii="Arial" w:eastAsia="Calibri" w:hAnsi="Arial" w:cs="Arial"/>
          <w:b/>
        </w:rPr>
        <w:t xml:space="preserve">    </w:t>
      </w:r>
      <w:r w:rsidR="00F01401">
        <w:rPr>
          <w:rFonts w:ascii="Arial" w:eastAsia="Calibri" w:hAnsi="Arial" w:cs="Arial"/>
          <w:b/>
          <w:lang w:val="sr-Cyrl-RS"/>
        </w:rPr>
        <w:t xml:space="preserve">                                                                                                      </w:t>
      </w:r>
      <w:r w:rsidR="00F85420">
        <w:rPr>
          <w:rFonts w:ascii="Arial" w:eastAsia="Calibri" w:hAnsi="Arial" w:cs="Arial"/>
          <w:b/>
          <w:lang w:val="sr-Cyrl-RS"/>
        </w:rPr>
        <w:t xml:space="preserve">   </w:t>
      </w:r>
      <w:r w:rsidR="00F01401">
        <w:rPr>
          <w:rFonts w:ascii="Arial" w:eastAsia="Calibri" w:hAnsi="Arial" w:cs="Arial"/>
          <w:b/>
          <w:lang w:val="sr-Cyrl-RS"/>
        </w:rPr>
        <w:t xml:space="preserve">  </w:t>
      </w:r>
      <w:r w:rsidR="00BB39CB">
        <w:rPr>
          <w:rFonts w:ascii="Arial" w:eastAsia="Calibri" w:hAnsi="Arial" w:cs="Arial"/>
          <w:b/>
          <w:lang w:val="sr-Cyrl-RS"/>
        </w:rPr>
        <w:t xml:space="preserve">  </w:t>
      </w:r>
      <w:r w:rsidR="009C7F35">
        <w:rPr>
          <w:rFonts w:ascii="Arial" w:eastAsia="Calibri" w:hAnsi="Arial" w:cs="Arial"/>
          <w:b/>
          <w:lang w:val="sr-Cyrl-RS"/>
        </w:rPr>
        <w:t>Милан Антонијевић</w:t>
      </w:r>
      <w:r w:rsidR="00F01401" w:rsidRPr="00182450">
        <w:rPr>
          <w:rFonts w:ascii="Arial" w:eastAsia="Calibri" w:hAnsi="Arial" w:cs="Arial"/>
          <w:b/>
          <w:lang w:val="sr-Cyrl-CS"/>
        </w:rPr>
        <w:t xml:space="preserve">                                                                                                    </w:t>
      </w:r>
    </w:p>
    <w:p w:rsidR="00F01401" w:rsidRDefault="00F01401" w:rsidP="006B057D">
      <w:pPr>
        <w:tabs>
          <w:tab w:val="left" w:pos="450"/>
        </w:tabs>
        <w:autoSpaceDE w:val="0"/>
        <w:autoSpaceDN w:val="0"/>
        <w:adjustRightInd w:val="0"/>
        <w:spacing w:after="0" w:line="240" w:lineRule="auto"/>
        <w:jc w:val="both"/>
        <w:rPr>
          <w:rFonts w:ascii="Arial" w:eastAsia="Calibri" w:hAnsi="Arial" w:cs="Arial"/>
          <w:i/>
          <w:sz w:val="20"/>
          <w:szCs w:val="20"/>
          <w:lang w:val="sr-Cyrl-RS"/>
        </w:rPr>
      </w:pPr>
    </w:p>
    <w:p w:rsidR="00871BA2" w:rsidRDefault="00871BA2" w:rsidP="006B057D">
      <w:pPr>
        <w:tabs>
          <w:tab w:val="left" w:pos="450"/>
        </w:tabs>
        <w:autoSpaceDE w:val="0"/>
        <w:autoSpaceDN w:val="0"/>
        <w:adjustRightInd w:val="0"/>
        <w:spacing w:after="0" w:line="240" w:lineRule="auto"/>
        <w:jc w:val="both"/>
        <w:rPr>
          <w:rFonts w:ascii="Arial" w:eastAsia="Calibri" w:hAnsi="Arial" w:cs="Arial"/>
          <w:i/>
          <w:sz w:val="20"/>
          <w:szCs w:val="20"/>
          <w:lang w:val="sr-Cyrl-RS"/>
        </w:rPr>
      </w:pPr>
    </w:p>
    <w:p w:rsidR="00871BA2" w:rsidRDefault="00871BA2" w:rsidP="006B057D">
      <w:pPr>
        <w:tabs>
          <w:tab w:val="left" w:pos="450"/>
        </w:tabs>
        <w:autoSpaceDE w:val="0"/>
        <w:autoSpaceDN w:val="0"/>
        <w:adjustRightInd w:val="0"/>
        <w:spacing w:after="0" w:line="240" w:lineRule="auto"/>
        <w:jc w:val="both"/>
        <w:rPr>
          <w:rFonts w:ascii="Arial" w:eastAsia="Calibri" w:hAnsi="Arial" w:cs="Arial"/>
          <w:i/>
          <w:sz w:val="20"/>
          <w:szCs w:val="20"/>
          <w:lang w:val="sr-Cyrl-RS"/>
        </w:rPr>
      </w:pPr>
    </w:p>
    <w:p w:rsidR="00871BA2" w:rsidRPr="00871BA2" w:rsidRDefault="00871BA2" w:rsidP="006B057D">
      <w:pPr>
        <w:tabs>
          <w:tab w:val="left" w:pos="450"/>
        </w:tabs>
        <w:autoSpaceDE w:val="0"/>
        <w:autoSpaceDN w:val="0"/>
        <w:adjustRightInd w:val="0"/>
        <w:spacing w:after="0" w:line="240" w:lineRule="auto"/>
        <w:jc w:val="both"/>
        <w:rPr>
          <w:rFonts w:ascii="Arial" w:eastAsia="Calibri" w:hAnsi="Arial" w:cs="Arial"/>
          <w:i/>
          <w:sz w:val="16"/>
          <w:szCs w:val="16"/>
          <w:lang w:val="sr-Cyrl-RS"/>
        </w:rPr>
      </w:pPr>
    </w:p>
    <w:sectPr w:rsidR="00871BA2" w:rsidRPr="00871BA2" w:rsidSect="00604169">
      <w:footerReference w:type="default" r:id="rId10"/>
      <w:footerReference w:type="first" r:id="rId11"/>
      <w:pgSz w:w="11906" w:h="16838"/>
      <w:pgMar w:top="709" w:right="1286" w:bottom="1304" w:left="1260" w:header="709" w:footer="17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02B" w:rsidRDefault="00F1502B" w:rsidP="00B21DF3">
      <w:pPr>
        <w:spacing w:after="0" w:line="240" w:lineRule="auto"/>
      </w:pPr>
      <w:r>
        <w:separator/>
      </w:r>
    </w:p>
  </w:endnote>
  <w:endnote w:type="continuationSeparator" w:id="0">
    <w:p w:rsidR="00F1502B" w:rsidRDefault="00F1502B" w:rsidP="00B21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Segoe UI">
    <w:panose1 w:val="020B0502040204020203"/>
    <w:charset w:val="00"/>
    <w:family w:val="swiss"/>
    <w:notTrueType/>
    <w:pitch w:val="variable"/>
    <w:sig w:usb0="00000003" w:usb1="00000000" w:usb2="00000000" w:usb3="00000000" w:csb0="00000001" w:csb1="00000000"/>
  </w:font>
  <w:font w:name="Arial Bold">
    <w:panose1 w:val="020B07040202020202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DDF" w:rsidRDefault="001F1DDF">
    <w:pPr>
      <w:pStyle w:val="Footer"/>
    </w:pPr>
    <w:r>
      <w:rPr>
        <w:noProof/>
        <w:lang w:val="en-US"/>
      </w:rPr>
      <mc:AlternateContent>
        <mc:Choice Requires="wps">
          <w:drawing>
            <wp:anchor distT="152400" distB="152400" distL="152400" distR="152400" simplePos="0" relativeHeight="251654144" behindDoc="0" locked="0" layoutInCell="1" allowOverlap="1">
              <wp:simplePos x="0" y="0"/>
              <wp:positionH relativeFrom="page">
                <wp:posOffset>711200</wp:posOffset>
              </wp:positionH>
              <wp:positionV relativeFrom="page">
                <wp:posOffset>9858375</wp:posOffset>
              </wp:positionV>
              <wp:extent cx="6165850" cy="571500"/>
              <wp:effectExtent l="0" t="0" r="6350" b="0"/>
              <wp:wrapSquare wrapText="bothSides"/>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1F1DDF" w:rsidRDefault="001F1DDF" w:rsidP="00A43C2D">
                          <w:pPr>
                            <w:pStyle w:val="FreeFormAA"/>
                            <w:spacing w:line="288" w:lineRule="auto"/>
                            <w:rPr>
                              <w:rFonts w:ascii="Arial Bold" w:hAnsi="Arial Bold"/>
                              <w:spacing w:val="-1"/>
                              <w:sz w:val="16"/>
                            </w:rPr>
                          </w:pPr>
                          <w:r>
                            <w:rPr>
                              <w:rFonts w:ascii="Arial" w:hAnsi="Arial"/>
                              <w:spacing w:val="-1"/>
                              <w:sz w:val="16"/>
                            </w:rPr>
                            <w:br/>
                          </w:r>
                          <w:proofErr w:type="spellStart"/>
                          <w:r>
                            <w:rPr>
                              <w:rFonts w:ascii="Arial" w:hAnsi="Arial"/>
                              <w:spacing w:val="-1"/>
                              <w:sz w:val="16"/>
                            </w:rPr>
                            <w:t>Повереник</w:t>
                          </w:r>
                          <w:proofErr w:type="spellEnd"/>
                          <w:r>
                            <w:rPr>
                              <w:rFonts w:ascii="Arial" w:hAnsi="Arial"/>
                              <w:spacing w:val="-1"/>
                              <w:sz w:val="16"/>
                            </w:rPr>
                            <w:t xml:space="preserve"> </w:t>
                          </w:r>
                          <w:proofErr w:type="spellStart"/>
                          <w:r>
                            <w:rPr>
                              <w:rFonts w:ascii="Arial" w:hAnsi="Arial"/>
                              <w:spacing w:val="-1"/>
                              <w:sz w:val="16"/>
                            </w:rPr>
                            <w:t>за</w:t>
                          </w:r>
                          <w:proofErr w:type="spellEnd"/>
                          <w:r>
                            <w:rPr>
                              <w:rFonts w:ascii="Arial" w:hAnsi="Arial"/>
                              <w:spacing w:val="-1"/>
                              <w:sz w:val="16"/>
                            </w:rPr>
                            <w:t xml:space="preserve"> </w:t>
                          </w:r>
                          <w:proofErr w:type="spellStart"/>
                          <w:r>
                            <w:rPr>
                              <w:rFonts w:ascii="Arial" w:hAnsi="Arial"/>
                              <w:spacing w:val="-1"/>
                              <w:sz w:val="16"/>
                            </w:rPr>
                            <w:t>заштиту</w:t>
                          </w:r>
                          <w:proofErr w:type="spellEnd"/>
                          <w:r>
                            <w:rPr>
                              <w:rFonts w:ascii="Arial" w:hAnsi="Arial"/>
                              <w:spacing w:val="-1"/>
                              <w:sz w:val="16"/>
                            </w:rPr>
                            <w:t xml:space="preserve"> </w:t>
                          </w:r>
                          <w:proofErr w:type="spellStart"/>
                          <w:r>
                            <w:rPr>
                              <w:rFonts w:ascii="Arial" w:hAnsi="Arial"/>
                              <w:spacing w:val="-1"/>
                              <w:sz w:val="16"/>
                            </w:rPr>
                            <w:t>равноправности</w:t>
                          </w:r>
                          <w:proofErr w:type="spellEnd"/>
                          <w:r>
                            <w:rPr>
                              <w:rFonts w:ascii="Arial" w:hAnsi="Arial"/>
                              <w:spacing w:val="-1"/>
                              <w:sz w:val="16"/>
                            </w:rPr>
                            <w:t xml:space="preserve">  </w:t>
                          </w:r>
                          <w:r>
                            <w:rPr>
                              <w:rFonts w:ascii="Arial" w:hAnsi="Arial"/>
                              <w:spacing w:val="-1"/>
                              <w:sz w:val="16"/>
                            </w:rPr>
                            <w:tab/>
                          </w:r>
                          <w:r>
                            <w:rPr>
                              <w:rFonts w:ascii="Arial" w:hAnsi="Arial"/>
                              <w:spacing w:val="-1"/>
                              <w:sz w:val="16"/>
                            </w:rPr>
                            <w:tab/>
                            <w:t xml:space="preserve">             </w:t>
                          </w:r>
                          <w:proofErr w:type="spellStart"/>
                          <w:r>
                            <w:rPr>
                              <w:rFonts w:ascii="Arial Bold" w:hAnsi="Arial Bold"/>
                              <w:spacing w:val="-1"/>
                              <w:sz w:val="16"/>
                            </w:rPr>
                            <w:t>Tел</w:t>
                          </w:r>
                          <w:proofErr w:type="spellEnd"/>
                          <w:r>
                            <w:rPr>
                              <w:rFonts w:ascii="Arial Bold" w:hAnsi="Arial Bold"/>
                              <w:spacing w:val="-1"/>
                              <w:sz w:val="16"/>
                            </w:rPr>
                            <w:t xml:space="preserve">/ </w:t>
                          </w:r>
                          <w:proofErr w:type="spellStart"/>
                          <w:r>
                            <w:rPr>
                              <w:rFonts w:ascii="Arial Bold" w:hAnsi="Arial Bold"/>
                              <w:spacing w:val="-1"/>
                              <w:sz w:val="16"/>
                            </w:rPr>
                            <w:t>Факс</w:t>
                          </w:r>
                          <w:proofErr w:type="spellEnd"/>
                          <w:r>
                            <w:rPr>
                              <w:rFonts w:ascii="Arial Bold" w:hAnsi="Arial Bold"/>
                              <w:spacing w:val="-1"/>
                              <w:sz w:val="16"/>
                            </w:rPr>
                            <w:t>:</w:t>
                          </w:r>
                          <w:r>
                            <w:rPr>
                              <w:rFonts w:ascii="Arial" w:hAnsi="Arial"/>
                              <w:spacing w:val="-1"/>
                              <w:sz w:val="16"/>
                            </w:rPr>
                            <w:t xml:space="preserve"> +381 11 243 81 84</w:t>
                          </w:r>
                          <w:r>
                            <w:rPr>
                              <w:rFonts w:ascii="Arial" w:hAnsi="Arial"/>
                              <w:spacing w:val="-1"/>
                              <w:sz w:val="16"/>
                            </w:rPr>
                            <w:tab/>
                            <w:t xml:space="preserve">               </w:t>
                          </w:r>
                          <w:hyperlink r:id="rId1" w:history="1">
                            <w:r>
                              <w:rPr>
                                <w:rFonts w:ascii="Arial" w:hAnsi="Arial"/>
                                <w:spacing w:val="-1"/>
                                <w:sz w:val="16"/>
                              </w:rPr>
                              <w:t>www.ravnopravnost.gov.rs</w:t>
                            </w:r>
                          </w:hyperlink>
                        </w:p>
                        <w:p w:rsidR="001F1DDF" w:rsidRPr="00721C4C" w:rsidRDefault="001F1DDF" w:rsidP="00A43C2D">
                          <w:pPr>
                            <w:pStyle w:val="FreeFormAA"/>
                            <w:spacing w:line="288" w:lineRule="auto"/>
                            <w:rPr>
                              <w:rFonts w:ascii="Arial" w:eastAsia="Times New Roman" w:hAnsi="Arial" w:cs="Arial"/>
                              <w:color w:val="auto"/>
                              <w:sz w:val="16"/>
                              <w:szCs w:val="16"/>
                              <w:lang w:val="sr-Cyrl-CS"/>
                            </w:rPr>
                          </w:pPr>
                          <w:proofErr w:type="spellStart"/>
                          <w:r>
                            <w:rPr>
                              <w:rFonts w:ascii="Arial Bold" w:hAnsi="Arial Bold"/>
                              <w:spacing w:val="-1"/>
                              <w:sz w:val="16"/>
                            </w:rPr>
                            <w:t>Адреса</w:t>
                          </w:r>
                          <w:proofErr w:type="spellEnd"/>
                          <w:r>
                            <w:rPr>
                              <w:rFonts w:ascii="Arial Bold" w:hAnsi="Arial Bold"/>
                              <w:spacing w:val="-1"/>
                              <w:sz w:val="16"/>
                            </w:rPr>
                            <w:t>:</w:t>
                          </w:r>
                          <w:r>
                            <w:rPr>
                              <w:rFonts w:ascii="Arial" w:hAnsi="Arial"/>
                              <w:spacing w:val="-1"/>
                              <w:sz w:val="16"/>
                            </w:rPr>
                            <w:t xml:space="preserve"> </w:t>
                          </w:r>
                          <w:proofErr w:type="spellStart"/>
                          <w:r w:rsidRPr="00BC6061">
                            <w:rPr>
                              <w:rFonts w:ascii="Arial" w:hAnsi="Arial" w:hint="cs"/>
                              <w:spacing w:val="-1"/>
                              <w:sz w:val="16"/>
                            </w:rPr>
                            <w:t>Булевар</w:t>
                          </w:r>
                          <w:proofErr w:type="spellEnd"/>
                          <w:r w:rsidRPr="00BC6061">
                            <w:rPr>
                              <w:rFonts w:ascii="Arial" w:hAnsi="Arial"/>
                              <w:spacing w:val="-1"/>
                              <w:sz w:val="16"/>
                            </w:rPr>
                            <w:t xml:space="preserve"> </w:t>
                          </w:r>
                          <w:proofErr w:type="spellStart"/>
                          <w:r w:rsidRPr="00BC6061">
                            <w:rPr>
                              <w:rFonts w:ascii="Arial" w:hAnsi="Arial" w:hint="cs"/>
                              <w:spacing w:val="-1"/>
                              <w:sz w:val="16"/>
                            </w:rPr>
                            <w:t>краља</w:t>
                          </w:r>
                          <w:proofErr w:type="spellEnd"/>
                          <w:r w:rsidRPr="00BC6061">
                            <w:rPr>
                              <w:rFonts w:ascii="Arial" w:hAnsi="Arial"/>
                              <w:spacing w:val="-1"/>
                              <w:sz w:val="16"/>
                            </w:rPr>
                            <w:t xml:space="preserve"> </w:t>
                          </w:r>
                          <w:proofErr w:type="spellStart"/>
                          <w:r w:rsidRPr="00BC6061">
                            <w:rPr>
                              <w:rFonts w:ascii="Arial" w:hAnsi="Arial" w:hint="cs"/>
                              <w:spacing w:val="-1"/>
                              <w:sz w:val="16"/>
                            </w:rPr>
                            <w:t>Александра</w:t>
                          </w:r>
                          <w:proofErr w:type="spellEnd"/>
                          <w:r w:rsidRPr="00BC6061">
                            <w:rPr>
                              <w:rFonts w:ascii="Arial" w:hAnsi="Arial"/>
                              <w:spacing w:val="-1"/>
                              <w:sz w:val="16"/>
                            </w:rPr>
                            <w:t xml:space="preserve"> 84</w:t>
                          </w:r>
                          <w:r>
                            <w:rPr>
                              <w:rFonts w:ascii="Arial" w:hAnsi="Arial"/>
                              <w:spacing w:val="-1"/>
                              <w:sz w:val="16"/>
                            </w:rPr>
                            <w:t xml:space="preserve">, 11000 </w:t>
                          </w:r>
                          <w:proofErr w:type="spellStart"/>
                          <w:r>
                            <w:rPr>
                              <w:rFonts w:ascii="Arial" w:hAnsi="Arial"/>
                              <w:spacing w:val="-1"/>
                              <w:sz w:val="16"/>
                            </w:rPr>
                            <w:t>Београд</w:t>
                          </w:r>
                          <w:proofErr w:type="spellEnd"/>
                          <w:r>
                            <w:rPr>
                              <w:rFonts w:ascii="Arial" w:hAnsi="Arial"/>
                              <w:spacing w:val="-1"/>
                              <w:sz w:val="16"/>
                            </w:rPr>
                            <w:t xml:space="preserve">, </w:t>
                          </w:r>
                          <w:proofErr w:type="spellStart"/>
                          <w:r>
                            <w:rPr>
                              <w:rFonts w:ascii="Arial" w:hAnsi="Arial"/>
                              <w:spacing w:val="-1"/>
                              <w:sz w:val="16"/>
                            </w:rPr>
                            <w:t>Република</w:t>
                          </w:r>
                          <w:proofErr w:type="spellEnd"/>
                          <w:r>
                            <w:rPr>
                              <w:rFonts w:ascii="Arial" w:hAnsi="Arial"/>
                              <w:spacing w:val="-1"/>
                              <w:sz w:val="16"/>
                            </w:rPr>
                            <w:t xml:space="preserve"> </w:t>
                          </w:r>
                          <w:proofErr w:type="spellStart"/>
                          <w:r>
                            <w:rPr>
                              <w:rFonts w:ascii="Arial" w:hAnsi="Arial"/>
                              <w:spacing w:val="-1"/>
                              <w:sz w:val="16"/>
                            </w:rPr>
                            <w:t>Србија</w:t>
                          </w:r>
                          <w:proofErr w:type="spellEnd"/>
                          <w:r>
                            <w:rPr>
                              <w:rFonts w:ascii="Arial" w:hAnsi="Arial"/>
                              <w:spacing w:val="-1"/>
                              <w:sz w:val="16"/>
                            </w:rPr>
                            <w:t xml:space="preserve">           </w:t>
                          </w:r>
                          <w:hyperlink r:id="rId2" w:history="1">
                            <w:r>
                              <w:rPr>
                                <w:rFonts w:ascii="Arial" w:hAnsi="Arial"/>
                                <w:spacing w:val="-1"/>
                                <w:sz w:val="16"/>
                              </w:rPr>
                              <w:t>poverenik@ravnopravnost.gov.rs</w:t>
                            </w:r>
                          </w:hyperlink>
                          <w:r w:rsidRPr="00721C4C">
                            <w:rPr>
                              <w:rFonts w:ascii="Arial" w:hAnsi="Arial" w:cs="Arial"/>
                              <w:sz w:val="16"/>
                              <w:szCs w:val="16"/>
                            </w:rPr>
                            <w:tab/>
                          </w:r>
                          <w:r w:rsidRPr="00721C4C">
                            <w:rPr>
                              <w:rFonts w:ascii="Arial" w:hAnsi="Arial" w:cs="Arial"/>
                              <w:sz w:val="16"/>
                              <w:szCs w:val="16"/>
                            </w:rPr>
                            <w:tab/>
                          </w:r>
                          <w:r w:rsidRPr="00721C4C">
                            <w:rPr>
                              <w:rFonts w:ascii="Arial" w:hAnsi="Arial" w:cs="Arial"/>
                              <w:sz w:val="16"/>
                              <w:szCs w:val="16"/>
                            </w:rPr>
                            <w:tab/>
                          </w:r>
                          <w:r w:rsidRPr="00721C4C">
                            <w:rPr>
                              <w:rFonts w:ascii="Arial" w:hAnsi="Arial" w:cs="Arial"/>
                              <w:sz w:val="16"/>
                              <w:szCs w:val="16"/>
                            </w:rPr>
                            <w:fldChar w:fldCharType="begin"/>
                          </w:r>
                          <w:r w:rsidRPr="00721C4C">
                            <w:rPr>
                              <w:rFonts w:ascii="Arial" w:hAnsi="Arial" w:cs="Arial"/>
                              <w:sz w:val="16"/>
                              <w:szCs w:val="16"/>
                            </w:rPr>
                            <w:instrText xml:space="preserve"> PAGE   \* MERGEFORMAT </w:instrText>
                          </w:r>
                          <w:r w:rsidRPr="00721C4C">
                            <w:rPr>
                              <w:rFonts w:ascii="Arial" w:hAnsi="Arial" w:cs="Arial"/>
                              <w:sz w:val="16"/>
                              <w:szCs w:val="16"/>
                            </w:rPr>
                            <w:fldChar w:fldCharType="separate"/>
                          </w:r>
                          <w:r w:rsidR="00211511">
                            <w:rPr>
                              <w:rFonts w:ascii="Arial" w:hAnsi="Arial" w:cs="Arial"/>
                              <w:noProof/>
                              <w:sz w:val="16"/>
                              <w:szCs w:val="16"/>
                            </w:rPr>
                            <w:t>2</w:t>
                          </w:r>
                          <w:r w:rsidRPr="00721C4C">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56pt;margin-top:776.25pt;width:485.5pt;height:45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" filled="f" stroked="f" strokeweight="1pt">
              <v:path arrowok="t"/>
              <v:textbox inset="0,0,0,0">
                <w:txbxContent>
                  <w:p w:rsidR="001F1DDF" w:rsidRDefault="001F1DDF" w:rsidP="00A43C2D">
                    <w:pPr>
                      <w:pStyle w:val="FreeFormAA"/>
                      <w:spacing w:line="288" w:lineRule="auto"/>
                      <w:rPr>
                        <w:rFonts w:ascii="Arial Bold" w:hAnsi="Arial Bold"/>
                        <w:spacing w:val="-1"/>
                        <w:sz w:val="16"/>
                      </w:rPr>
                    </w:pPr>
                    <w:r>
                      <w:rPr>
                        <w:rFonts w:ascii="Arial" w:hAnsi="Arial"/>
                        <w:spacing w:val="-1"/>
                        <w:sz w:val="16"/>
                      </w:rPr>
                      <w:br/>
                    </w:r>
                    <w:proofErr w:type="spellStart"/>
                    <w:r>
                      <w:rPr>
                        <w:rFonts w:ascii="Arial" w:hAnsi="Arial"/>
                        <w:spacing w:val="-1"/>
                        <w:sz w:val="16"/>
                      </w:rPr>
                      <w:t>Повереник</w:t>
                    </w:r>
                    <w:proofErr w:type="spellEnd"/>
                    <w:r>
                      <w:rPr>
                        <w:rFonts w:ascii="Arial" w:hAnsi="Arial"/>
                        <w:spacing w:val="-1"/>
                        <w:sz w:val="16"/>
                      </w:rPr>
                      <w:t xml:space="preserve"> </w:t>
                    </w:r>
                    <w:proofErr w:type="spellStart"/>
                    <w:r>
                      <w:rPr>
                        <w:rFonts w:ascii="Arial" w:hAnsi="Arial"/>
                        <w:spacing w:val="-1"/>
                        <w:sz w:val="16"/>
                      </w:rPr>
                      <w:t>за</w:t>
                    </w:r>
                    <w:proofErr w:type="spellEnd"/>
                    <w:r>
                      <w:rPr>
                        <w:rFonts w:ascii="Arial" w:hAnsi="Arial"/>
                        <w:spacing w:val="-1"/>
                        <w:sz w:val="16"/>
                      </w:rPr>
                      <w:t xml:space="preserve"> </w:t>
                    </w:r>
                    <w:proofErr w:type="spellStart"/>
                    <w:r>
                      <w:rPr>
                        <w:rFonts w:ascii="Arial" w:hAnsi="Arial"/>
                        <w:spacing w:val="-1"/>
                        <w:sz w:val="16"/>
                      </w:rPr>
                      <w:t>заштиту</w:t>
                    </w:r>
                    <w:proofErr w:type="spellEnd"/>
                    <w:r>
                      <w:rPr>
                        <w:rFonts w:ascii="Arial" w:hAnsi="Arial"/>
                        <w:spacing w:val="-1"/>
                        <w:sz w:val="16"/>
                      </w:rPr>
                      <w:t xml:space="preserve"> </w:t>
                    </w:r>
                    <w:proofErr w:type="spellStart"/>
                    <w:r>
                      <w:rPr>
                        <w:rFonts w:ascii="Arial" w:hAnsi="Arial"/>
                        <w:spacing w:val="-1"/>
                        <w:sz w:val="16"/>
                      </w:rPr>
                      <w:t>равноправности</w:t>
                    </w:r>
                    <w:proofErr w:type="spellEnd"/>
                    <w:r>
                      <w:rPr>
                        <w:rFonts w:ascii="Arial" w:hAnsi="Arial"/>
                        <w:spacing w:val="-1"/>
                        <w:sz w:val="16"/>
                      </w:rPr>
                      <w:t xml:space="preserve">  </w:t>
                    </w:r>
                    <w:r>
                      <w:rPr>
                        <w:rFonts w:ascii="Arial" w:hAnsi="Arial"/>
                        <w:spacing w:val="-1"/>
                        <w:sz w:val="16"/>
                      </w:rPr>
                      <w:tab/>
                    </w:r>
                    <w:r>
                      <w:rPr>
                        <w:rFonts w:ascii="Arial" w:hAnsi="Arial"/>
                        <w:spacing w:val="-1"/>
                        <w:sz w:val="16"/>
                      </w:rPr>
                      <w:tab/>
                      <w:t xml:space="preserve">             </w:t>
                    </w:r>
                    <w:proofErr w:type="spellStart"/>
                    <w:r>
                      <w:rPr>
                        <w:rFonts w:ascii="Arial Bold" w:hAnsi="Arial Bold"/>
                        <w:spacing w:val="-1"/>
                        <w:sz w:val="16"/>
                      </w:rPr>
                      <w:t>Tел</w:t>
                    </w:r>
                    <w:proofErr w:type="spellEnd"/>
                    <w:r>
                      <w:rPr>
                        <w:rFonts w:ascii="Arial Bold" w:hAnsi="Arial Bold"/>
                        <w:spacing w:val="-1"/>
                        <w:sz w:val="16"/>
                      </w:rPr>
                      <w:t xml:space="preserve">/ </w:t>
                    </w:r>
                    <w:proofErr w:type="spellStart"/>
                    <w:r>
                      <w:rPr>
                        <w:rFonts w:ascii="Arial Bold" w:hAnsi="Arial Bold"/>
                        <w:spacing w:val="-1"/>
                        <w:sz w:val="16"/>
                      </w:rPr>
                      <w:t>Факс</w:t>
                    </w:r>
                    <w:proofErr w:type="spellEnd"/>
                    <w:r>
                      <w:rPr>
                        <w:rFonts w:ascii="Arial Bold" w:hAnsi="Arial Bold"/>
                        <w:spacing w:val="-1"/>
                        <w:sz w:val="16"/>
                      </w:rPr>
                      <w:t>:</w:t>
                    </w:r>
                    <w:r>
                      <w:rPr>
                        <w:rFonts w:ascii="Arial" w:hAnsi="Arial"/>
                        <w:spacing w:val="-1"/>
                        <w:sz w:val="16"/>
                      </w:rPr>
                      <w:t xml:space="preserve"> +381 11 243 81 84</w:t>
                    </w:r>
                    <w:r>
                      <w:rPr>
                        <w:rFonts w:ascii="Arial" w:hAnsi="Arial"/>
                        <w:spacing w:val="-1"/>
                        <w:sz w:val="16"/>
                      </w:rPr>
                      <w:tab/>
                      <w:t xml:space="preserve">               </w:t>
                    </w:r>
                    <w:hyperlink r:id="rId3" w:history="1">
                      <w:r>
                        <w:rPr>
                          <w:rFonts w:ascii="Arial" w:hAnsi="Arial"/>
                          <w:spacing w:val="-1"/>
                          <w:sz w:val="16"/>
                        </w:rPr>
                        <w:t>www.ravnopravnost.gov.rs</w:t>
                      </w:r>
                    </w:hyperlink>
                  </w:p>
                  <w:p w:rsidR="001F1DDF" w:rsidRPr="00721C4C" w:rsidRDefault="001F1DDF" w:rsidP="00A43C2D">
                    <w:pPr>
                      <w:pStyle w:val="FreeFormAA"/>
                      <w:spacing w:line="288" w:lineRule="auto"/>
                      <w:rPr>
                        <w:rFonts w:ascii="Arial" w:eastAsia="Times New Roman" w:hAnsi="Arial" w:cs="Arial"/>
                        <w:color w:val="auto"/>
                        <w:sz w:val="16"/>
                        <w:szCs w:val="16"/>
                        <w:lang w:val="sr-Cyrl-CS"/>
                      </w:rPr>
                    </w:pPr>
                    <w:proofErr w:type="spellStart"/>
                    <w:r>
                      <w:rPr>
                        <w:rFonts w:ascii="Arial Bold" w:hAnsi="Arial Bold"/>
                        <w:spacing w:val="-1"/>
                        <w:sz w:val="16"/>
                      </w:rPr>
                      <w:t>Адреса</w:t>
                    </w:r>
                    <w:proofErr w:type="spellEnd"/>
                    <w:r>
                      <w:rPr>
                        <w:rFonts w:ascii="Arial Bold" w:hAnsi="Arial Bold"/>
                        <w:spacing w:val="-1"/>
                        <w:sz w:val="16"/>
                      </w:rPr>
                      <w:t>:</w:t>
                    </w:r>
                    <w:r>
                      <w:rPr>
                        <w:rFonts w:ascii="Arial" w:hAnsi="Arial"/>
                        <w:spacing w:val="-1"/>
                        <w:sz w:val="16"/>
                      </w:rPr>
                      <w:t xml:space="preserve"> </w:t>
                    </w:r>
                    <w:proofErr w:type="spellStart"/>
                    <w:r w:rsidRPr="00BC6061">
                      <w:rPr>
                        <w:rFonts w:ascii="Arial" w:hAnsi="Arial" w:hint="cs"/>
                        <w:spacing w:val="-1"/>
                        <w:sz w:val="16"/>
                      </w:rPr>
                      <w:t>Булевар</w:t>
                    </w:r>
                    <w:proofErr w:type="spellEnd"/>
                    <w:r w:rsidRPr="00BC6061">
                      <w:rPr>
                        <w:rFonts w:ascii="Arial" w:hAnsi="Arial"/>
                        <w:spacing w:val="-1"/>
                        <w:sz w:val="16"/>
                      </w:rPr>
                      <w:t xml:space="preserve"> </w:t>
                    </w:r>
                    <w:proofErr w:type="spellStart"/>
                    <w:r w:rsidRPr="00BC6061">
                      <w:rPr>
                        <w:rFonts w:ascii="Arial" w:hAnsi="Arial" w:hint="cs"/>
                        <w:spacing w:val="-1"/>
                        <w:sz w:val="16"/>
                      </w:rPr>
                      <w:t>краља</w:t>
                    </w:r>
                    <w:proofErr w:type="spellEnd"/>
                    <w:r w:rsidRPr="00BC6061">
                      <w:rPr>
                        <w:rFonts w:ascii="Arial" w:hAnsi="Arial"/>
                        <w:spacing w:val="-1"/>
                        <w:sz w:val="16"/>
                      </w:rPr>
                      <w:t xml:space="preserve"> </w:t>
                    </w:r>
                    <w:proofErr w:type="spellStart"/>
                    <w:r w:rsidRPr="00BC6061">
                      <w:rPr>
                        <w:rFonts w:ascii="Arial" w:hAnsi="Arial" w:hint="cs"/>
                        <w:spacing w:val="-1"/>
                        <w:sz w:val="16"/>
                      </w:rPr>
                      <w:t>Александра</w:t>
                    </w:r>
                    <w:proofErr w:type="spellEnd"/>
                    <w:r w:rsidRPr="00BC6061">
                      <w:rPr>
                        <w:rFonts w:ascii="Arial" w:hAnsi="Arial"/>
                        <w:spacing w:val="-1"/>
                        <w:sz w:val="16"/>
                      </w:rPr>
                      <w:t xml:space="preserve"> 84</w:t>
                    </w:r>
                    <w:r>
                      <w:rPr>
                        <w:rFonts w:ascii="Arial" w:hAnsi="Arial"/>
                        <w:spacing w:val="-1"/>
                        <w:sz w:val="16"/>
                      </w:rPr>
                      <w:t xml:space="preserve">, 11000 </w:t>
                    </w:r>
                    <w:proofErr w:type="spellStart"/>
                    <w:r>
                      <w:rPr>
                        <w:rFonts w:ascii="Arial" w:hAnsi="Arial"/>
                        <w:spacing w:val="-1"/>
                        <w:sz w:val="16"/>
                      </w:rPr>
                      <w:t>Београд</w:t>
                    </w:r>
                    <w:proofErr w:type="spellEnd"/>
                    <w:r>
                      <w:rPr>
                        <w:rFonts w:ascii="Arial" w:hAnsi="Arial"/>
                        <w:spacing w:val="-1"/>
                        <w:sz w:val="16"/>
                      </w:rPr>
                      <w:t xml:space="preserve">, </w:t>
                    </w:r>
                    <w:proofErr w:type="spellStart"/>
                    <w:r>
                      <w:rPr>
                        <w:rFonts w:ascii="Arial" w:hAnsi="Arial"/>
                        <w:spacing w:val="-1"/>
                        <w:sz w:val="16"/>
                      </w:rPr>
                      <w:t>Република</w:t>
                    </w:r>
                    <w:proofErr w:type="spellEnd"/>
                    <w:r>
                      <w:rPr>
                        <w:rFonts w:ascii="Arial" w:hAnsi="Arial"/>
                        <w:spacing w:val="-1"/>
                        <w:sz w:val="16"/>
                      </w:rPr>
                      <w:t xml:space="preserve"> </w:t>
                    </w:r>
                    <w:proofErr w:type="spellStart"/>
                    <w:r>
                      <w:rPr>
                        <w:rFonts w:ascii="Arial" w:hAnsi="Arial"/>
                        <w:spacing w:val="-1"/>
                        <w:sz w:val="16"/>
                      </w:rPr>
                      <w:t>Србија</w:t>
                    </w:r>
                    <w:proofErr w:type="spellEnd"/>
                    <w:r>
                      <w:rPr>
                        <w:rFonts w:ascii="Arial" w:hAnsi="Arial"/>
                        <w:spacing w:val="-1"/>
                        <w:sz w:val="16"/>
                      </w:rPr>
                      <w:t xml:space="preserve">           </w:t>
                    </w:r>
                    <w:hyperlink r:id="rId4" w:history="1">
                      <w:r>
                        <w:rPr>
                          <w:rFonts w:ascii="Arial" w:hAnsi="Arial"/>
                          <w:spacing w:val="-1"/>
                          <w:sz w:val="16"/>
                        </w:rPr>
                        <w:t>poverenik@ravnopravnost.gov.rs</w:t>
                      </w:r>
                    </w:hyperlink>
                    <w:r w:rsidRPr="00721C4C">
                      <w:rPr>
                        <w:rFonts w:ascii="Arial" w:hAnsi="Arial" w:cs="Arial"/>
                        <w:sz w:val="16"/>
                        <w:szCs w:val="16"/>
                      </w:rPr>
                      <w:tab/>
                    </w:r>
                    <w:r w:rsidRPr="00721C4C">
                      <w:rPr>
                        <w:rFonts w:ascii="Arial" w:hAnsi="Arial" w:cs="Arial"/>
                        <w:sz w:val="16"/>
                        <w:szCs w:val="16"/>
                      </w:rPr>
                      <w:tab/>
                    </w:r>
                    <w:r w:rsidRPr="00721C4C">
                      <w:rPr>
                        <w:rFonts w:ascii="Arial" w:hAnsi="Arial" w:cs="Arial"/>
                        <w:sz w:val="16"/>
                        <w:szCs w:val="16"/>
                      </w:rPr>
                      <w:tab/>
                    </w:r>
                    <w:r w:rsidRPr="00721C4C">
                      <w:rPr>
                        <w:rFonts w:ascii="Arial" w:hAnsi="Arial" w:cs="Arial"/>
                        <w:sz w:val="16"/>
                        <w:szCs w:val="16"/>
                      </w:rPr>
                      <w:fldChar w:fldCharType="begin"/>
                    </w:r>
                    <w:r w:rsidRPr="00721C4C">
                      <w:rPr>
                        <w:rFonts w:ascii="Arial" w:hAnsi="Arial" w:cs="Arial"/>
                        <w:sz w:val="16"/>
                        <w:szCs w:val="16"/>
                      </w:rPr>
                      <w:instrText xml:space="preserve"> PAGE   \* MERGEFORMAT </w:instrText>
                    </w:r>
                    <w:r w:rsidRPr="00721C4C">
                      <w:rPr>
                        <w:rFonts w:ascii="Arial" w:hAnsi="Arial" w:cs="Arial"/>
                        <w:sz w:val="16"/>
                        <w:szCs w:val="16"/>
                      </w:rPr>
                      <w:fldChar w:fldCharType="separate"/>
                    </w:r>
                    <w:r w:rsidR="00211511">
                      <w:rPr>
                        <w:rFonts w:ascii="Arial" w:hAnsi="Arial" w:cs="Arial"/>
                        <w:noProof/>
                        <w:sz w:val="16"/>
                        <w:szCs w:val="16"/>
                      </w:rPr>
                      <w:t>2</w:t>
                    </w:r>
                    <w:r w:rsidRPr="00721C4C">
                      <w:rPr>
                        <w:rFonts w:ascii="Arial" w:hAnsi="Arial" w:cs="Arial"/>
                        <w:sz w:val="16"/>
                        <w:szCs w:val="16"/>
                      </w:rPr>
                      <w:fldChar w:fldCharType="end"/>
                    </w:r>
                  </w:p>
                </w:txbxContent>
              </v:textbox>
              <w10:wrap type="square" anchorx="page" anchory="page"/>
            </v:rect>
          </w:pict>
        </mc:Fallback>
      </mc:AlternateContent>
    </w:r>
    <w:r>
      <w:rPr>
        <w:noProof/>
        <w:lang w:val="en-US"/>
      </w:rPr>
      <w:drawing>
        <wp:anchor distT="0" distB="0" distL="114300" distR="114300" simplePos="0" relativeHeight="251657216" behindDoc="0" locked="0" layoutInCell="1" allowOverlap="1">
          <wp:simplePos x="0" y="0"/>
          <wp:positionH relativeFrom="page">
            <wp:posOffset>457200</wp:posOffset>
          </wp:positionH>
          <wp:positionV relativeFrom="page">
            <wp:posOffset>9458325</wp:posOffset>
          </wp:positionV>
          <wp:extent cx="6642100" cy="523875"/>
          <wp:effectExtent l="0" t="0" r="635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DDF" w:rsidRDefault="001F1DDF">
    <w:pPr>
      <w:pStyle w:val="Footer"/>
    </w:pPr>
    <w:r>
      <w:rPr>
        <w:noProof/>
        <w:lang w:val="en-US"/>
      </w:rPr>
      <w:drawing>
        <wp:anchor distT="0" distB="0" distL="114300" distR="114300" simplePos="0" relativeHeight="251663360" behindDoc="0" locked="0" layoutInCell="1" allowOverlap="1">
          <wp:simplePos x="0" y="0"/>
          <wp:positionH relativeFrom="page">
            <wp:posOffset>457835</wp:posOffset>
          </wp:positionH>
          <wp:positionV relativeFrom="page">
            <wp:posOffset>9457690</wp:posOffset>
          </wp:positionV>
          <wp:extent cx="6642100" cy="523875"/>
          <wp:effectExtent l="0" t="0" r="635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anchor>
      </w:drawing>
    </w:r>
    <w:r>
      <w:rPr>
        <w:noProof/>
        <w:lang w:val="en-US"/>
      </w:rPr>
      <mc:AlternateContent>
        <mc:Choice Requires="wps">
          <w:drawing>
            <wp:anchor distT="152400" distB="152400" distL="152400" distR="152400" simplePos="0" relativeHeight="251660288" behindDoc="0" locked="0" layoutInCell="1" allowOverlap="1">
              <wp:simplePos x="0" y="0"/>
              <wp:positionH relativeFrom="page">
                <wp:posOffset>711835</wp:posOffset>
              </wp:positionH>
              <wp:positionV relativeFrom="page">
                <wp:posOffset>9857740</wp:posOffset>
              </wp:positionV>
              <wp:extent cx="6165850" cy="571500"/>
              <wp:effectExtent l="0" t="0" r="6350" b="0"/>
              <wp:wrapSquare wrapText="bothSides"/>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1F1DDF" w:rsidRDefault="001F1DDF" w:rsidP="00A43C2D">
                          <w:pPr>
                            <w:pStyle w:val="FreeFormAA"/>
                            <w:spacing w:line="288" w:lineRule="auto"/>
                            <w:rPr>
                              <w:rFonts w:ascii="Arial Bold" w:hAnsi="Arial Bold"/>
                              <w:spacing w:val="-1"/>
                              <w:sz w:val="16"/>
                            </w:rPr>
                          </w:pPr>
                          <w:r>
                            <w:rPr>
                              <w:rFonts w:ascii="Arial" w:hAnsi="Arial"/>
                              <w:spacing w:val="-1"/>
                              <w:sz w:val="16"/>
                            </w:rPr>
                            <w:br/>
                          </w:r>
                          <w:proofErr w:type="spellStart"/>
                          <w:r>
                            <w:rPr>
                              <w:rFonts w:ascii="Arial" w:hAnsi="Arial"/>
                              <w:spacing w:val="-1"/>
                              <w:sz w:val="16"/>
                            </w:rPr>
                            <w:t>Повереник</w:t>
                          </w:r>
                          <w:proofErr w:type="spellEnd"/>
                          <w:r>
                            <w:rPr>
                              <w:rFonts w:ascii="Arial" w:hAnsi="Arial"/>
                              <w:spacing w:val="-1"/>
                              <w:sz w:val="16"/>
                            </w:rPr>
                            <w:t xml:space="preserve"> </w:t>
                          </w:r>
                          <w:proofErr w:type="spellStart"/>
                          <w:r>
                            <w:rPr>
                              <w:rFonts w:ascii="Arial" w:hAnsi="Arial"/>
                              <w:spacing w:val="-1"/>
                              <w:sz w:val="16"/>
                            </w:rPr>
                            <w:t>за</w:t>
                          </w:r>
                          <w:proofErr w:type="spellEnd"/>
                          <w:r>
                            <w:rPr>
                              <w:rFonts w:ascii="Arial" w:hAnsi="Arial"/>
                              <w:spacing w:val="-1"/>
                              <w:sz w:val="16"/>
                            </w:rPr>
                            <w:t xml:space="preserve"> </w:t>
                          </w:r>
                          <w:proofErr w:type="spellStart"/>
                          <w:r>
                            <w:rPr>
                              <w:rFonts w:ascii="Arial" w:hAnsi="Arial"/>
                              <w:spacing w:val="-1"/>
                              <w:sz w:val="16"/>
                            </w:rPr>
                            <w:t>заштиту</w:t>
                          </w:r>
                          <w:proofErr w:type="spellEnd"/>
                          <w:r>
                            <w:rPr>
                              <w:rFonts w:ascii="Arial" w:hAnsi="Arial"/>
                              <w:spacing w:val="-1"/>
                              <w:sz w:val="16"/>
                            </w:rPr>
                            <w:t xml:space="preserve"> </w:t>
                          </w:r>
                          <w:proofErr w:type="spellStart"/>
                          <w:r>
                            <w:rPr>
                              <w:rFonts w:ascii="Arial" w:hAnsi="Arial"/>
                              <w:spacing w:val="-1"/>
                              <w:sz w:val="16"/>
                            </w:rPr>
                            <w:t>равноправности</w:t>
                          </w:r>
                          <w:proofErr w:type="spellEnd"/>
                          <w:r>
                            <w:rPr>
                              <w:rFonts w:ascii="Arial" w:hAnsi="Arial"/>
                              <w:spacing w:val="-1"/>
                              <w:sz w:val="16"/>
                            </w:rPr>
                            <w:t xml:space="preserve">  </w:t>
                          </w:r>
                          <w:r>
                            <w:rPr>
                              <w:rFonts w:ascii="Arial" w:hAnsi="Arial"/>
                              <w:spacing w:val="-1"/>
                              <w:sz w:val="16"/>
                            </w:rPr>
                            <w:tab/>
                          </w:r>
                          <w:r>
                            <w:rPr>
                              <w:rFonts w:ascii="Arial" w:hAnsi="Arial"/>
                              <w:spacing w:val="-1"/>
                              <w:sz w:val="16"/>
                            </w:rPr>
                            <w:tab/>
                            <w:t xml:space="preserve">             </w:t>
                          </w:r>
                          <w:proofErr w:type="spellStart"/>
                          <w:r>
                            <w:rPr>
                              <w:rFonts w:ascii="Arial Bold" w:hAnsi="Arial Bold"/>
                              <w:spacing w:val="-1"/>
                              <w:sz w:val="16"/>
                            </w:rPr>
                            <w:t>Tел</w:t>
                          </w:r>
                          <w:proofErr w:type="spellEnd"/>
                          <w:r>
                            <w:rPr>
                              <w:rFonts w:ascii="Arial Bold" w:hAnsi="Arial Bold"/>
                              <w:spacing w:val="-1"/>
                              <w:sz w:val="16"/>
                            </w:rPr>
                            <w:t xml:space="preserve">/ </w:t>
                          </w:r>
                          <w:proofErr w:type="spellStart"/>
                          <w:r>
                            <w:rPr>
                              <w:rFonts w:ascii="Arial Bold" w:hAnsi="Arial Bold"/>
                              <w:spacing w:val="-1"/>
                              <w:sz w:val="16"/>
                            </w:rPr>
                            <w:t>Факс</w:t>
                          </w:r>
                          <w:proofErr w:type="spellEnd"/>
                          <w:r>
                            <w:rPr>
                              <w:rFonts w:ascii="Arial Bold" w:hAnsi="Arial Bold"/>
                              <w:spacing w:val="-1"/>
                              <w:sz w:val="16"/>
                            </w:rPr>
                            <w:t>:</w:t>
                          </w:r>
                          <w:r>
                            <w:rPr>
                              <w:rFonts w:ascii="Arial" w:hAnsi="Arial"/>
                              <w:spacing w:val="-1"/>
                              <w:sz w:val="16"/>
                            </w:rPr>
                            <w:t xml:space="preserve"> +381 11 243 81 84</w:t>
                          </w:r>
                          <w:r>
                            <w:rPr>
                              <w:rFonts w:ascii="Arial" w:hAnsi="Arial"/>
                              <w:spacing w:val="-1"/>
                              <w:sz w:val="16"/>
                            </w:rPr>
                            <w:tab/>
                            <w:t xml:space="preserve">               </w:t>
                          </w:r>
                          <w:hyperlink r:id="rId2" w:history="1">
                            <w:r>
                              <w:rPr>
                                <w:rFonts w:ascii="Arial" w:hAnsi="Arial"/>
                                <w:spacing w:val="-1"/>
                                <w:sz w:val="16"/>
                              </w:rPr>
                              <w:t>www.ravnopravnost.gov.rs</w:t>
                            </w:r>
                          </w:hyperlink>
                        </w:p>
                        <w:p w:rsidR="001F1DDF" w:rsidRPr="00721C4C" w:rsidRDefault="001F1DDF" w:rsidP="00A43C2D">
                          <w:pPr>
                            <w:pStyle w:val="FreeFormAA"/>
                            <w:spacing w:line="288" w:lineRule="auto"/>
                            <w:rPr>
                              <w:rFonts w:ascii="Arial" w:eastAsia="Times New Roman" w:hAnsi="Arial" w:cs="Arial"/>
                              <w:color w:val="auto"/>
                              <w:sz w:val="16"/>
                              <w:szCs w:val="16"/>
                              <w:lang w:val="sr-Cyrl-CS"/>
                            </w:rPr>
                          </w:pPr>
                          <w:proofErr w:type="spellStart"/>
                          <w:r>
                            <w:rPr>
                              <w:rFonts w:ascii="Arial Bold" w:hAnsi="Arial Bold"/>
                              <w:spacing w:val="-1"/>
                              <w:sz w:val="16"/>
                            </w:rPr>
                            <w:t>Адреса</w:t>
                          </w:r>
                          <w:proofErr w:type="spellEnd"/>
                          <w:r>
                            <w:rPr>
                              <w:rFonts w:ascii="Arial Bold" w:hAnsi="Arial Bold"/>
                              <w:spacing w:val="-1"/>
                              <w:sz w:val="16"/>
                            </w:rPr>
                            <w:t>:</w:t>
                          </w:r>
                          <w:r>
                            <w:rPr>
                              <w:rFonts w:ascii="Arial" w:hAnsi="Arial"/>
                              <w:spacing w:val="-1"/>
                              <w:sz w:val="16"/>
                            </w:rPr>
                            <w:t xml:space="preserve"> Б</w:t>
                          </w:r>
                          <w:r>
                            <w:rPr>
                              <w:rFonts w:ascii="Arial" w:hAnsi="Arial"/>
                              <w:spacing w:val="-1"/>
                              <w:sz w:val="16"/>
                              <w:lang w:val="sr-Cyrl-CS"/>
                            </w:rPr>
                            <w:t>улевар краља Александра 84</w:t>
                          </w:r>
                          <w:r>
                            <w:rPr>
                              <w:rFonts w:ascii="Arial" w:hAnsi="Arial"/>
                              <w:spacing w:val="-1"/>
                              <w:sz w:val="16"/>
                            </w:rPr>
                            <w:t xml:space="preserve">, 11000 </w:t>
                          </w:r>
                          <w:proofErr w:type="spellStart"/>
                          <w:r>
                            <w:rPr>
                              <w:rFonts w:ascii="Arial" w:hAnsi="Arial"/>
                              <w:spacing w:val="-1"/>
                              <w:sz w:val="16"/>
                            </w:rPr>
                            <w:t>Београд</w:t>
                          </w:r>
                          <w:proofErr w:type="spellEnd"/>
                          <w:r>
                            <w:rPr>
                              <w:rFonts w:ascii="Arial" w:hAnsi="Arial"/>
                              <w:spacing w:val="-1"/>
                              <w:sz w:val="16"/>
                            </w:rPr>
                            <w:t xml:space="preserve">, </w:t>
                          </w:r>
                          <w:proofErr w:type="spellStart"/>
                          <w:r>
                            <w:rPr>
                              <w:rFonts w:ascii="Arial" w:hAnsi="Arial"/>
                              <w:spacing w:val="-1"/>
                              <w:sz w:val="16"/>
                            </w:rPr>
                            <w:t>Република</w:t>
                          </w:r>
                          <w:proofErr w:type="spellEnd"/>
                          <w:r>
                            <w:rPr>
                              <w:rFonts w:ascii="Arial" w:hAnsi="Arial"/>
                              <w:spacing w:val="-1"/>
                              <w:sz w:val="16"/>
                            </w:rPr>
                            <w:t xml:space="preserve"> </w:t>
                          </w:r>
                          <w:proofErr w:type="spellStart"/>
                          <w:r>
                            <w:rPr>
                              <w:rFonts w:ascii="Arial" w:hAnsi="Arial"/>
                              <w:spacing w:val="-1"/>
                              <w:sz w:val="16"/>
                            </w:rPr>
                            <w:t>Србија</w:t>
                          </w:r>
                          <w:proofErr w:type="spellEnd"/>
                          <w:r>
                            <w:rPr>
                              <w:rFonts w:ascii="Arial" w:hAnsi="Arial"/>
                              <w:spacing w:val="-1"/>
                              <w:sz w:val="16"/>
                            </w:rPr>
                            <w:t xml:space="preserve">           </w:t>
                          </w:r>
                          <w:hyperlink r:id="rId3" w:history="1">
                            <w:r>
                              <w:rPr>
                                <w:rFonts w:ascii="Arial" w:hAnsi="Arial"/>
                                <w:spacing w:val="-1"/>
                                <w:sz w:val="16"/>
                              </w:rPr>
                              <w:t>poverenik@ravnopravnost.gov.rs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7" style="position:absolute;margin-left:56.05pt;margin-top:776.2pt;width:485.5pt;height:45pt;z-index:25166028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" filled="f" stroked="f" strokeweight="1pt">
              <v:path arrowok="t"/>
              <v:textbox inset="0,0,0,0">
                <w:txbxContent>
                  <w:p w:rsidR="001F1DDF" w:rsidRDefault="001F1DDF" w:rsidP="00A43C2D">
                    <w:pPr>
                      <w:pStyle w:val="FreeFormAA"/>
                      <w:spacing w:line="288" w:lineRule="auto"/>
                      <w:rPr>
                        <w:rFonts w:ascii="Arial Bold" w:hAnsi="Arial Bold"/>
                        <w:spacing w:val="-1"/>
                        <w:sz w:val="16"/>
                      </w:rPr>
                    </w:pPr>
                    <w:r>
                      <w:rPr>
                        <w:rFonts w:ascii="Arial" w:hAnsi="Arial"/>
                        <w:spacing w:val="-1"/>
                        <w:sz w:val="16"/>
                      </w:rPr>
                      <w:br/>
                    </w:r>
                    <w:proofErr w:type="spellStart"/>
                    <w:r>
                      <w:rPr>
                        <w:rFonts w:ascii="Arial" w:hAnsi="Arial"/>
                        <w:spacing w:val="-1"/>
                        <w:sz w:val="16"/>
                      </w:rPr>
                      <w:t>Повереник</w:t>
                    </w:r>
                    <w:proofErr w:type="spellEnd"/>
                    <w:r>
                      <w:rPr>
                        <w:rFonts w:ascii="Arial" w:hAnsi="Arial"/>
                        <w:spacing w:val="-1"/>
                        <w:sz w:val="16"/>
                      </w:rPr>
                      <w:t xml:space="preserve"> </w:t>
                    </w:r>
                    <w:proofErr w:type="spellStart"/>
                    <w:r>
                      <w:rPr>
                        <w:rFonts w:ascii="Arial" w:hAnsi="Arial"/>
                        <w:spacing w:val="-1"/>
                        <w:sz w:val="16"/>
                      </w:rPr>
                      <w:t>за</w:t>
                    </w:r>
                    <w:proofErr w:type="spellEnd"/>
                    <w:r>
                      <w:rPr>
                        <w:rFonts w:ascii="Arial" w:hAnsi="Arial"/>
                        <w:spacing w:val="-1"/>
                        <w:sz w:val="16"/>
                      </w:rPr>
                      <w:t xml:space="preserve"> </w:t>
                    </w:r>
                    <w:proofErr w:type="spellStart"/>
                    <w:r>
                      <w:rPr>
                        <w:rFonts w:ascii="Arial" w:hAnsi="Arial"/>
                        <w:spacing w:val="-1"/>
                        <w:sz w:val="16"/>
                      </w:rPr>
                      <w:t>заштиту</w:t>
                    </w:r>
                    <w:proofErr w:type="spellEnd"/>
                    <w:r>
                      <w:rPr>
                        <w:rFonts w:ascii="Arial" w:hAnsi="Arial"/>
                        <w:spacing w:val="-1"/>
                        <w:sz w:val="16"/>
                      </w:rPr>
                      <w:t xml:space="preserve"> </w:t>
                    </w:r>
                    <w:proofErr w:type="spellStart"/>
                    <w:r>
                      <w:rPr>
                        <w:rFonts w:ascii="Arial" w:hAnsi="Arial"/>
                        <w:spacing w:val="-1"/>
                        <w:sz w:val="16"/>
                      </w:rPr>
                      <w:t>равноправности</w:t>
                    </w:r>
                    <w:proofErr w:type="spellEnd"/>
                    <w:r>
                      <w:rPr>
                        <w:rFonts w:ascii="Arial" w:hAnsi="Arial"/>
                        <w:spacing w:val="-1"/>
                        <w:sz w:val="16"/>
                      </w:rPr>
                      <w:t xml:space="preserve">  </w:t>
                    </w:r>
                    <w:r>
                      <w:rPr>
                        <w:rFonts w:ascii="Arial" w:hAnsi="Arial"/>
                        <w:spacing w:val="-1"/>
                        <w:sz w:val="16"/>
                      </w:rPr>
                      <w:tab/>
                    </w:r>
                    <w:r>
                      <w:rPr>
                        <w:rFonts w:ascii="Arial" w:hAnsi="Arial"/>
                        <w:spacing w:val="-1"/>
                        <w:sz w:val="16"/>
                      </w:rPr>
                      <w:tab/>
                      <w:t xml:space="preserve">             </w:t>
                    </w:r>
                    <w:proofErr w:type="spellStart"/>
                    <w:r>
                      <w:rPr>
                        <w:rFonts w:ascii="Arial Bold" w:hAnsi="Arial Bold"/>
                        <w:spacing w:val="-1"/>
                        <w:sz w:val="16"/>
                      </w:rPr>
                      <w:t>Tел</w:t>
                    </w:r>
                    <w:proofErr w:type="spellEnd"/>
                    <w:r>
                      <w:rPr>
                        <w:rFonts w:ascii="Arial Bold" w:hAnsi="Arial Bold"/>
                        <w:spacing w:val="-1"/>
                        <w:sz w:val="16"/>
                      </w:rPr>
                      <w:t xml:space="preserve">/ </w:t>
                    </w:r>
                    <w:proofErr w:type="spellStart"/>
                    <w:r>
                      <w:rPr>
                        <w:rFonts w:ascii="Arial Bold" w:hAnsi="Arial Bold"/>
                        <w:spacing w:val="-1"/>
                        <w:sz w:val="16"/>
                      </w:rPr>
                      <w:t>Факс</w:t>
                    </w:r>
                    <w:proofErr w:type="spellEnd"/>
                    <w:r>
                      <w:rPr>
                        <w:rFonts w:ascii="Arial Bold" w:hAnsi="Arial Bold"/>
                        <w:spacing w:val="-1"/>
                        <w:sz w:val="16"/>
                      </w:rPr>
                      <w:t>:</w:t>
                    </w:r>
                    <w:r>
                      <w:rPr>
                        <w:rFonts w:ascii="Arial" w:hAnsi="Arial"/>
                        <w:spacing w:val="-1"/>
                        <w:sz w:val="16"/>
                      </w:rPr>
                      <w:t xml:space="preserve"> +381 11 243 81 84</w:t>
                    </w:r>
                    <w:r>
                      <w:rPr>
                        <w:rFonts w:ascii="Arial" w:hAnsi="Arial"/>
                        <w:spacing w:val="-1"/>
                        <w:sz w:val="16"/>
                      </w:rPr>
                      <w:tab/>
                      <w:t xml:space="preserve">               </w:t>
                    </w:r>
                    <w:hyperlink r:id="rId4" w:history="1">
                      <w:r>
                        <w:rPr>
                          <w:rFonts w:ascii="Arial" w:hAnsi="Arial"/>
                          <w:spacing w:val="-1"/>
                          <w:sz w:val="16"/>
                        </w:rPr>
                        <w:t>www.ravnopravnost.gov.rs</w:t>
                      </w:r>
                    </w:hyperlink>
                  </w:p>
                  <w:p w:rsidR="001F1DDF" w:rsidRPr="00721C4C" w:rsidRDefault="001F1DDF" w:rsidP="00A43C2D">
                    <w:pPr>
                      <w:pStyle w:val="FreeFormAA"/>
                      <w:spacing w:line="288" w:lineRule="auto"/>
                      <w:rPr>
                        <w:rFonts w:ascii="Arial" w:eastAsia="Times New Roman" w:hAnsi="Arial" w:cs="Arial"/>
                        <w:color w:val="auto"/>
                        <w:sz w:val="16"/>
                        <w:szCs w:val="16"/>
                        <w:lang w:val="sr-Cyrl-CS"/>
                      </w:rPr>
                    </w:pPr>
                    <w:proofErr w:type="spellStart"/>
                    <w:r>
                      <w:rPr>
                        <w:rFonts w:ascii="Arial Bold" w:hAnsi="Arial Bold"/>
                        <w:spacing w:val="-1"/>
                        <w:sz w:val="16"/>
                      </w:rPr>
                      <w:t>Адреса</w:t>
                    </w:r>
                    <w:proofErr w:type="spellEnd"/>
                    <w:r>
                      <w:rPr>
                        <w:rFonts w:ascii="Arial Bold" w:hAnsi="Arial Bold"/>
                        <w:spacing w:val="-1"/>
                        <w:sz w:val="16"/>
                      </w:rPr>
                      <w:t>:</w:t>
                    </w:r>
                    <w:r>
                      <w:rPr>
                        <w:rFonts w:ascii="Arial" w:hAnsi="Arial"/>
                        <w:spacing w:val="-1"/>
                        <w:sz w:val="16"/>
                      </w:rPr>
                      <w:t xml:space="preserve"> Б</w:t>
                    </w:r>
                    <w:r>
                      <w:rPr>
                        <w:rFonts w:ascii="Arial" w:hAnsi="Arial"/>
                        <w:spacing w:val="-1"/>
                        <w:sz w:val="16"/>
                        <w:lang w:val="sr-Cyrl-CS"/>
                      </w:rPr>
                      <w:t>улевар краља Александра 84</w:t>
                    </w:r>
                    <w:r>
                      <w:rPr>
                        <w:rFonts w:ascii="Arial" w:hAnsi="Arial"/>
                        <w:spacing w:val="-1"/>
                        <w:sz w:val="16"/>
                      </w:rPr>
                      <w:t xml:space="preserve">, 11000 </w:t>
                    </w:r>
                    <w:proofErr w:type="spellStart"/>
                    <w:r>
                      <w:rPr>
                        <w:rFonts w:ascii="Arial" w:hAnsi="Arial"/>
                        <w:spacing w:val="-1"/>
                        <w:sz w:val="16"/>
                      </w:rPr>
                      <w:t>Београд</w:t>
                    </w:r>
                    <w:proofErr w:type="spellEnd"/>
                    <w:r>
                      <w:rPr>
                        <w:rFonts w:ascii="Arial" w:hAnsi="Arial"/>
                        <w:spacing w:val="-1"/>
                        <w:sz w:val="16"/>
                      </w:rPr>
                      <w:t xml:space="preserve">, </w:t>
                    </w:r>
                    <w:proofErr w:type="spellStart"/>
                    <w:r>
                      <w:rPr>
                        <w:rFonts w:ascii="Arial" w:hAnsi="Arial"/>
                        <w:spacing w:val="-1"/>
                        <w:sz w:val="16"/>
                      </w:rPr>
                      <w:t>Република</w:t>
                    </w:r>
                    <w:proofErr w:type="spellEnd"/>
                    <w:r>
                      <w:rPr>
                        <w:rFonts w:ascii="Arial" w:hAnsi="Arial"/>
                        <w:spacing w:val="-1"/>
                        <w:sz w:val="16"/>
                      </w:rPr>
                      <w:t xml:space="preserve"> </w:t>
                    </w:r>
                    <w:proofErr w:type="spellStart"/>
                    <w:r>
                      <w:rPr>
                        <w:rFonts w:ascii="Arial" w:hAnsi="Arial"/>
                        <w:spacing w:val="-1"/>
                        <w:sz w:val="16"/>
                      </w:rPr>
                      <w:t>Србија</w:t>
                    </w:r>
                    <w:proofErr w:type="spellEnd"/>
                    <w:r>
                      <w:rPr>
                        <w:rFonts w:ascii="Arial" w:hAnsi="Arial"/>
                        <w:spacing w:val="-1"/>
                        <w:sz w:val="16"/>
                      </w:rPr>
                      <w:t xml:space="preserve">           </w:t>
                    </w:r>
                    <w:hyperlink r:id="rId5" w:history="1">
                      <w:r>
                        <w:rPr>
                          <w:rFonts w:ascii="Arial" w:hAnsi="Arial"/>
                          <w:spacing w:val="-1"/>
                          <w:sz w:val="16"/>
                        </w:rPr>
                        <w:t>poverenik@ravnopravnost.gov.rs</w:t>
                      </w:r>
                    </w:hyperlink>
                  </w:p>
                </w:txbxContent>
              </v:textbox>
              <w10:wrap type="square"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02B" w:rsidRDefault="00F1502B" w:rsidP="00B21DF3">
      <w:pPr>
        <w:spacing w:after="0" w:line="240" w:lineRule="auto"/>
      </w:pPr>
      <w:r>
        <w:separator/>
      </w:r>
    </w:p>
  </w:footnote>
  <w:footnote w:type="continuationSeparator" w:id="0">
    <w:p w:rsidR="00F1502B" w:rsidRDefault="00F1502B" w:rsidP="00B21DF3">
      <w:pPr>
        <w:spacing w:after="0" w:line="240" w:lineRule="auto"/>
      </w:pPr>
      <w:r>
        <w:continuationSeparator/>
      </w:r>
    </w:p>
  </w:footnote>
  <w:footnote w:id="1">
    <w:p w:rsidR="001F1DDF" w:rsidRPr="00CE4632" w:rsidRDefault="001F1DDF" w:rsidP="00AB7B64">
      <w:pPr>
        <w:pStyle w:val="FootnoteText"/>
        <w:jc w:val="both"/>
        <w:rPr>
          <w:rFonts w:ascii="Arial" w:hAnsi="Arial" w:cs="Arial"/>
          <w:sz w:val="16"/>
          <w:szCs w:val="16"/>
          <w:lang w:val="sr-Cyrl-RS"/>
        </w:rPr>
      </w:pPr>
      <w:r w:rsidRPr="00CE4632">
        <w:rPr>
          <w:rStyle w:val="FootnoteReference"/>
          <w:rFonts w:ascii="Arial" w:hAnsi="Arial" w:cs="Arial"/>
          <w:sz w:val="16"/>
          <w:szCs w:val="16"/>
        </w:rPr>
        <w:footnoteRef/>
      </w:r>
      <w:r w:rsidRPr="00CE4632">
        <w:rPr>
          <w:rFonts w:ascii="Arial" w:hAnsi="Arial" w:cs="Arial"/>
          <w:sz w:val="16"/>
          <w:szCs w:val="16"/>
        </w:rPr>
        <w:t xml:space="preserve"> „</w:t>
      </w:r>
      <w:proofErr w:type="spellStart"/>
      <w:r w:rsidRPr="00CE4632">
        <w:rPr>
          <w:rFonts w:ascii="Arial" w:hAnsi="Arial" w:cs="Arial"/>
          <w:sz w:val="16"/>
          <w:szCs w:val="16"/>
        </w:rPr>
        <w:t>Службени</w:t>
      </w:r>
      <w:proofErr w:type="spellEnd"/>
      <w:r w:rsidRPr="00CE4632">
        <w:rPr>
          <w:rFonts w:ascii="Arial" w:hAnsi="Arial" w:cs="Arial"/>
          <w:sz w:val="16"/>
          <w:szCs w:val="16"/>
        </w:rPr>
        <w:t xml:space="preserve"> </w:t>
      </w:r>
      <w:proofErr w:type="spellStart"/>
      <w:r w:rsidRPr="00CE4632">
        <w:rPr>
          <w:rFonts w:ascii="Arial" w:hAnsi="Arial" w:cs="Arial"/>
          <w:sz w:val="16"/>
          <w:szCs w:val="16"/>
        </w:rPr>
        <w:t>гласник</w:t>
      </w:r>
      <w:proofErr w:type="spellEnd"/>
      <w:r w:rsidRPr="00CE4632">
        <w:rPr>
          <w:rFonts w:ascii="Arial" w:hAnsi="Arial" w:cs="Arial"/>
          <w:sz w:val="16"/>
          <w:szCs w:val="16"/>
        </w:rPr>
        <w:t xml:space="preserve"> РС“, </w:t>
      </w:r>
      <w:proofErr w:type="spellStart"/>
      <w:r w:rsidRPr="00CE4632">
        <w:rPr>
          <w:rFonts w:ascii="Arial" w:hAnsi="Arial" w:cs="Arial"/>
          <w:sz w:val="16"/>
          <w:szCs w:val="16"/>
        </w:rPr>
        <w:t>број</w:t>
      </w:r>
      <w:proofErr w:type="spellEnd"/>
      <w:r w:rsidRPr="00CE4632">
        <w:rPr>
          <w:rFonts w:ascii="Arial" w:hAnsi="Arial" w:cs="Arial"/>
          <w:sz w:val="16"/>
          <w:szCs w:val="16"/>
        </w:rPr>
        <w:t xml:space="preserve"> 22/09</w:t>
      </w:r>
      <w:r w:rsidRPr="00CE4632">
        <w:rPr>
          <w:rFonts w:ascii="Arial" w:hAnsi="Arial" w:cs="Arial"/>
          <w:sz w:val="16"/>
          <w:szCs w:val="16"/>
          <w:lang w:val="sr-Cyrl-RS"/>
        </w:rPr>
        <w:t xml:space="preserve"> и 52/21</w:t>
      </w:r>
    </w:p>
  </w:footnote>
  <w:footnote w:id="2">
    <w:p w:rsidR="001F1DDF" w:rsidRPr="00CE4632" w:rsidRDefault="001F1DDF" w:rsidP="00AB7B64">
      <w:pPr>
        <w:pStyle w:val="FootnoteText"/>
        <w:rPr>
          <w:rFonts w:ascii="Arial" w:hAnsi="Arial" w:cs="Arial"/>
          <w:sz w:val="16"/>
          <w:szCs w:val="16"/>
          <w:lang w:val="sr-Cyrl-RS"/>
        </w:rPr>
      </w:pPr>
      <w:r w:rsidRPr="00CE4632">
        <w:rPr>
          <w:rStyle w:val="FootnoteReference"/>
          <w:rFonts w:ascii="Arial" w:hAnsi="Arial" w:cs="Arial"/>
          <w:sz w:val="16"/>
          <w:szCs w:val="16"/>
        </w:rPr>
        <w:footnoteRef/>
      </w:r>
      <w:r w:rsidRPr="00CE4632">
        <w:rPr>
          <w:rFonts w:ascii="Arial" w:hAnsi="Arial" w:cs="Arial"/>
          <w:sz w:val="16"/>
          <w:szCs w:val="16"/>
        </w:rPr>
        <w:t xml:space="preserve"> </w:t>
      </w:r>
      <w:r w:rsidRPr="00CE4632">
        <w:rPr>
          <w:rFonts w:ascii="Arial" w:hAnsi="Arial" w:cs="Arial"/>
          <w:sz w:val="16"/>
          <w:szCs w:val="16"/>
          <w:lang w:val="sr-Cyrl-RS"/>
        </w:rPr>
        <w:t>„Службенигласник РС“, бр. 78/24</w:t>
      </w:r>
    </w:p>
  </w:footnote>
  <w:footnote w:id="3">
    <w:p w:rsidR="001F1DDF" w:rsidRPr="00425AA3" w:rsidRDefault="001F1DDF" w:rsidP="0015252E">
      <w:pPr>
        <w:pStyle w:val="FootnoteText"/>
        <w:rPr>
          <w:rFonts w:ascii="Arial" w:hAnsi="Arial" w:cs="Arial"/>
          <w:sz w:val="16"/>
          <w:szCs w:val="16"/>
        </w:rPr>
      </w:pPr>
      <w:r w:rsidRPr="005F4F54">
        <w:rPr>
          <w:rStyle w:val="FootnoteReference"/>
          <w:rFonts w:ascii="Arial" w:hAnsi="Arial" w:cs="Arial"/>
          <w:sz w:val="16"/>
          <w:szCs w:val="16"/>
        </w:rPr>
        <w:footnoteRef/>
      </w:r>
      <w:r w:rsidRPr="005F4F54">
        <w:rPr>
          <w:rFonts w:ascii="Arial" w:hAnsi="Arial" w:cs="Arial"/>
          <w:sz w:val="16"/>
          <w:szCs w:val="16"/>
        </w:rPr>
        <w:t xml:space="preserve"> </w:t>
      </w:r>
      <w:proofErr w:type="spellStart"/>
      <w:r w:rsidRPr="005F4F54">
        <w:rPr>
          <w:rFonts w:ascii="Arial" w:hAnsi="Arial" w:cs="Arial"/>
          <w:sz w:val="16"/>
          <w:szCs w:val="16"/>
        </w:rPr>
        <w:t>Закон</w:t>
      </w:r>
      <w:proofErr w:type="spellEnd"/>
      <w:r w:rsidRPr="005F4F54">
        <w:rPr>
          <w:rFonts w:ascii="Arial" w:hAnsi="Arial" w:cs="Arial"/>
          <w:sz w:val="16"/>
          <w:szCs w:val="16"/>
        </w:rPr>
        <w:t xml:space="preserve"> о </w:t>
      </w:r>
      <w:proofErr w:type="spellStart"/>
      <w:r w:rsidRPr="005F4F54">
        <w:rPr>
          <w:rFonts w:ascii="Arial" w:hAnsi="Arial" w:cs="Arial"/>
          <w:sz w:val="16"/>
          <w:szCs w:val="16"/>
        </w:rPr>
        <w:t>забрани</w:t>
      </w:r>
      <w:proofErr w:type="spellEnd"/>
      <w:r w:rsidRPr="005F4F54">
        <w:rPr>
          <w:rFonts w:ascii="Arial" w:hAnsi="Arial" w:cs="Arial"/>
          <w:sz w:val="16"/>
          <w:szCs w:val="16"/>
        </w:rPr>
        <w:t xml:space="preserve"> </w:t>
      </w:r>
      <w:proofErr w:type="spellStart"/>
      <w:r w:rsidRPr="005F4F54">
        <w:rPr>
          <w:rFonts w:ascii="Arial" w:hAnsi="Arial" w:cs="Arial"/>
          <w:sz w:val="16"/>
          <w:szCs w:val="16"/>
        </w:rPr>
        <w:t>дискриминације</w:t>
      </w:r>
      <w:proofErr w:type="spellEnd"/>
      <w:r>
        <w:rPr>
          <w:rFonts w:ascii="Arial" w:hAnsi="Arial" w:cs="Arial"/>
          <w:sz w:val="16"/>
          <w:szCs w:val="16"/>
          <w:lang w:val="sr-Cyrl-RS"/>
        </w:rPr>
        <w:t xml:space="preserve"> Службени гласник РС бр. 22/09 и 52/21</w:t>
      </w:r>
      <w:r w:rsidRPr="005F4F54">
        <w:rPr>
          <w:rFonts w:ascii="Arial" w:hAnsi="Arial" w:cs="Arial"/>
          <w:sz w:val="16"/>
          <w:szCs w:val="16"/>
        </w:rPr>
        <w:t xml:space="preserve">, </w:t>
      </w:r>
      <w:proofErr w:type="spellStart"/>
      <w:r w:rsidRPr="005F4F54">
        <w:rPr>
          <w:rFonts w:ascii="Arial" w:hAnsi="Arial" w:cs="Arial"/>
          <w:sz w:val="16"/>
          <w:szCs w:val="16"/>
        </w:rPr>
        <w:t>члан</w:t>
      </w:r>
      <w:proofErr w:type="spellEnd"/>
      <w:r w:rsidRPr="005F4F54">
        <w:rPr>
          <w:rFonts w:ascii="Arial" w:hAnsi="Arial" w:cs="Arial"/>
          <w:sz w:val="16"/>
          <w:szCs w:val="16"/>
        </w:rPr>
        <w:t xml:space="preserve"> 1. </w:t>
      </w:r>
      <w:proofErr w:type="spellStart"/>
      <w:r w:rsidRPr="005F4F54">
        <w:rPr>
          <w:rFonts w:ascii="Arial" w:hAnsi="Arial" w:cs="Arial"/>
          <w:sz w:val="16"/>
          <w:szCs w:val="16"/>
        </w:rPr>
        <w:t>став</w:t>
      </w:r>
      <w:proofErr w:type="spellEnd"/>
      <w:r w:rsidRPr="005F4F54">
        <w:rPr>
          <w:rFonts w:ascii="Arial" w:hAnsi="Arial" w:cs="Arial"/>
          <w:sz w:val="16"/>
          <w:szCs w:val="16"/>
        </w:rPr>
        <w:t xml:space="preserve"> 2.</w:t>
      </w:r>
      <w:r w:rsidRPr="00425AA3">
        <w:rPr>
          <w:rFonts w:ascii="Arial" w:hAnsi="Arial" w:cs="Arial"/>
          <w:sz w:val="16"/>
          <w:szCs w:val="16"/>
        </w:rPr>
        <w:t xml:space="preserve"> </w:t>
      </w:r>
    </w:p>
  </w:footnote>
  <w:footnote w:id="4">
    <w:p w:rsidR="00646605" w:rsidRPr="00646605" w:rsidRDefault="00646605">
      <w:pPr>
        <w:pStyle w:val="FootnoteText"/>
        <w:rPr>
          <w:rFonts w:ascii="Arial" w:hAnsi="Arial" w:cs="Arial"/>
          <w:sz w:val="16"/>
          <w:szCs w:val="16"/>
          <w:lang w:val="sr-Cyrl-RS"/>
        </w:rPr>
      </w:pPr>
      <w:r w:rsidRPr="00646605">
        <w:rPr>
          <w:rStyle w:val="FootnoteReference"/>
          <w:rFonts w:ascii="Arial" w:hAnsi="Arial" w:cs="Arial"/>
          <w:sz w:val="16"/>
          <w:szCs w:val="16"/>
        </w:rPr>
        <w:footnoteRef/>
      </w:r>
      <w:r w:rsidR="006B057D">
        <w:rPr>
          <w:rFonts w:ascii="Arial" w:hAnsi="Arial" w:cs="Arial"/>
          <w:sz w:val="16"/>
          <w:szCs w:val="16"/>
        </w:rPr>
        <w:t xml:space="preserve"> </w:t>
      </w:r>
      <w:r w:rsidR="006B057D">
        <w:rPr>
          <w:rFonts w:ascii="Arial" w:hAnsi="Arial" w:cs="Arial"/>
          <w:sz w:val="16"/>
          <w:szCs w:val="16"/>
          <w:lang w:val="sr-Cyrl-RS"/>
        </w:rPr>
        <w:t>„Службени</w:t>
      </w:r>
      <w:r w:rsidRPr="00646605">
        <w:rPr>
          <w:rFonts w:ascii="Arial" w:hAnsi="Arial" w:cs="Arial"/>
          <w:sz w:val="16"/>
          <w:szCs w:val="16"/>
        </w:rPr>
        <w:t xml:space="preserve"> </w:t>
      </w:r>
      <w:proofErr w:type="spellStart"/>
      <w:r w:rsidRPr="00646605">
        <w:rPr>
          <w:rFonts w:ascii="Arial" w:hAnsi="Arial" w:cs="Arial"/>
          <w:sz w:val="16"/>
          <w:szCs w:val="16"/>
        </w:rPr>
        <w:t>лист</w:t>
      </w:r>
      <w:proofErr w:type="spellEnd"/>
      <w:r w:rsidRPr="00646605">
        <w:rPr>
          <w:rFonts w:ascii="Arial" w:hAnsi="Arial" w:cs="Arial"/>
          <w:sz w:val="16"/>
          <w:szCs w:val="16"/>
        </w:rPr>
        <w:t xml:space="preserve"> СЦГ - </w:t>
      </w:r>
      <w:proofErr w:type="spellStart"/>
      <w:r w:rsidRPr="00646605">
        <w:rPr>
          <w:rFonts w:ascii="Arial" w:hAnsi="Arial" w:cs="Arial"/>
          <w:sz w:val="16"/>
          <w:szCs w:val="16"/>
        </w:rPr>
        <w:t>Међународни</w:t>
      </w:r>
      <w:proofErr w:type="spellEnd"/>
      <w:r w:rsidRPr="00646605">
        <w:rPr>
          <w:rFonts w:ascii="Arial" w:hAnsi="Arial" w:cs="Arial"/>
          <w:sz w:val="16"/>
          <w:szCs w:val="16"/>
        </w:rPr>
        <w:t xml:space="preserve"> </w:t>
      </w:r>
      <w:proofErr w:type="spellStart"/>
      <w:r w:rsidRPr="00646605">
        <w:rPr>
          <w:rFonts w:ascii="Arial" w:hAnsi="Arial" w:cs="Arial"/>
          <w:sz w:val="16"/>
          <w:szCs w:val="16"/>
        </w:rPr>
        <w:t>уговори</w:t>
      </w:r>
      <w:proofErr w:type="spellEnd"/>
      <w:r w:rsidR="006B057D">
        <w:rPr>
          <w:rFonts w:ascii="Arial" w:hAnsi="Arial" w:cs="Arial"/>
          <w:sz w:val="16"/>
          <w:szCs w:val="16"/>
          <w:lang w:val="sr-Cyrl-RS"/>
        </w:rPr>
        <w:t>“</w:t>
      </w:r>
      <w:r w:rsidRPr="00646605">
        <w:rPr>
          <w:rFonts w:ascii="Arial" w:hAnsi="Arial" w:cs="Arial"/>
          <w:sz w:val="16"/>
          <w:szCs w:val="16"/>
        </w:rPr>
        <w:t xml:space="preserve">, </w:t>
      </w:r>
      <w:proofErr w:type="spellStart"/>
      <w:r w:rsidRPr="00646605">
        <w:rPr>
          <w:rFonts w:ascii="Arial" w:hAnsi="Arial" w:cs="Arial"/>
          <w:sz w:val="16"/>
          <w:szCs w:val="16"/>
        </w:rPr>
        <w:t>бр</w:t>
      </w:r>
      <w:proofErr w:type="spellEnd"/>
      <w:r w:rsidR="006B057D">
        <w:rPr>
          <w:rFonts w:ascii="Arial" w:hAnsi="Arial" w:cs="Arial"/>
          <w:sz w:val="16"/>
          <w:szCs w:val="16"/>
        </w:rPr>
        <w:t xml:space="preserve">. 9/03, 5/05 и 7/05 - </w:t>
      </w:r>
      <w:proofErr w:type="spellStart"/>
      <w:r w:rsidR="006B057D">
        <w:rPr>
          <w:rFonts w:ascii="Arial" w:hAnsi="Arial" w:cs="Arial"/>
          <w:sz w:val="16"/>
          <w:szCs w:val="16"/>
        </w:rPr>
        <w:t>испр</w:t>
      </w:r>
      <w:proofErr w:type="spellEnd"/>
      <w:r w:rsidR="006B057D">
        <w:rPr>
          <w:rFonts w:ascii="Arial" w:hAnsi="Arial" w:cs="Arial"/>
          <w:sz w:val="16"/>
          <w:szCs w:val="16"/>
        </w:rPr>
        <w:t xml:space="preserve">. и </w:t>
      </w:r>
      <w:r w:rsidR="006B057D">
        <w:rPr>
          <w:rFonts w:ascii="Arial" w:hAnsi="Arial" w:cs="Arial"/>
          <w:sz w:val="16"/>
          <w:szCs w:val="16"/>
          <w:lang w:val="sr-Cyrl-RS"/>
        </w:rPr>
        <w:t>„Службени</w:t>
      </w:r>
      <w:r w:rsidRPr="00646605">
        <w:rPr>
          <w:rFonts w:ascii="Arial" w:hAnsi="Arial" w:cs="Arial"/>
          <w:sz w:val="16"/>
          <w:szCs w:val="16"/>
        </w:rPr>
        <w:t xml:space="preserve"> </w:t>
      </w:r>
      <w:proofErr w:type="spellStart"/>
      <w:r w:rsidRPr="00646605">
        <w:rPr>
          <w:rFonts w:ascii="Arial" w:hAnsi="Arial" w:cs="Arial"/>
          <w:sz w:val="16"/>
          <w:szCs w:val="16"/>
        </w:rPr>
        <w:t>гласник</w:t>
      </w:r>
      <w:proofErr w:type="spellEnd"/>
      <w:r w:rsidRPr="00646605">
        <w:rPr>
          <w:rFonts w:ascii="Arial" w:hAnsi="Arial" w:cs="Arial"/>
          <w:sz w:val="16"/>
          <w:szCs w:val="16"/>
        </w:rPr>
        <w:t xml:space="preserve"> РС - </w:t>
      </w:r>
      <w:proofErr w:type="spellStart"/>
      <w:r w:rsidRPr="00646605">
        <w:rPr>
          <w:rFonts w:ascii="Arial" w:hAnsi="Arial" w:cs="Arial"/>
          <w:sz w:val="16"/>
          <w:szCs w:val="16"/>
        </w:rPr>
        <w:t>Међународни</w:t>
      </w:r>
      <w:proofErr w:type="spellEnd"/>
      <w:r w:rsidRPr="00646605">
        <w:rPr>
          <w:rFonts w:ascii="Arial" w:hAnsi="Arial" w:cs="Arial"/>
          <w:sz w:val="16"/>
          <w:szCs w:val="16"/>
        </w:rPr>
        <w:t xml:space="preserve"> </w:t>
      </w:r>
      <w:proofErr w:type="spellStart"/>
      <w:r w:rsidRPr="00646605">
        <w:rPr>
          <w:rFonts w:ascii="Arial" w:hAnsi="Arial" w:cs="Arial"/>
          <w:sz w:val="16"/>
          <w:szCs w:val="16"/>
        </w:rPr>
        <w:t>уговори</w:t>
      </w:r>
      <w:proofErr w:type="spellEnd"/>
      <w:r w:rsidR="006B057D">
        <w:rPr>
          <w:rFonts w:ascii="Arial" w:hAnsi="Arial" w:cs="Arial"/>
          <w:sz w:val="16"/>
          <w:szCs w:val="16"/>
          <w:lang w:val="sr-Cyrl-RS"/>
        </w:rPr>
        <w:t>“</w:t>
      </w:r>
      <w:r w:rsidRPr="00646605">
        <w:rPr>
          <w:rFonts w:ascii="Arial" w:hAnsi="Arial" w:cs="Arial"/>
          <w:sz w:val="16"/>
          <w:szCs w:val="16"/>
        </w:rPr>
        <w:t xml:space="preserve">, </w:t>
      </w:r>
      <w:proofErr w:type="spellStart"/>
      <w:r w:rsidRPr="00646605">
        <w:rPr>
          <w:rFonts w:ascii="Arial" w:hAnsi="Arial" w:cs="Arial"/>
          <w:sz w:val="16"/>
          <w:szCs w:val="16"/>
        </w:rPr>
        <w:t>бр</w:t>
      </w:r>
      <w:proofErr w:type="spellEnd"/>
      <w:r w:rsidRPr="00646605">
        <w:rPr>
          <w:rFonts w:ascii="Arial" w:hAnsi="Arial" w:cs="Arial"/>
          <w:sz w:val="16"/>
          <w:szCs w:val="16"/>
        </w:rPr>
        <w:t>. 12/</w:t>
      </w:r>
      <w:r w:rsidR="006B057D">
        <w:rPr>
          <w:rFonts w:ascii="Arial" w:hAnsi="Arial" w:cs="Arial"/>
          <w:sz w:val="16"/>
          <w:szCs w:val="16"/>
        </w:rPr>
        <w:t>10 и 10/</w:t>
      </w:r>
      <w:r w:rsidRPr="00646605">
        <w:rPr>
          <w:rFonts w:ascii="Arial" w:hAnsi="Arial" w:cs="Arial"/>
          <w:sz w:val="16"/>
          <w:szCs w:val="16"/>
        </w:rPr>
        <w:t>15</w:t>
      </w:r>
    </w:p>
  </w:footnote>
  <w:footnote w:id="5">
    <w:p w:rsidR="001F1DDF" w:rsidRPr="00646605" w:rsidRDefault="001F1DDF" w:rsidP="00646605">
      <w:pPr>
        <w:pStyle w:val="FootnoteText"/>
        <w:tabs>
          <w:tab w:val="left" w:pos="3815"/>
        </w:tabs>
        <w:rPr>
          <w:rFonts w:ascii="Arial" w:hAnsi="Arial" w:cs="Arial"/>
          <w:sz w:val="16"/>
          <w:szCs w:val="16"/>
          <w:lang w:val="sr-Cyrl-RS"/>
        </w:rPr>
      </w:pPr>
      <w:r w:rsidRPr="00646605">
        <w:rPr>
          <w:rStyle w:val="FootnoteReference"/>
          <w:rFonts w:ascii="Arial" w:hAnsi="Arial" w:cs="Arial"/>
          <w:sz w:val="16"/>
          <w:szCs w:val="16"/>
        </w:rPr>
        <w:footnoteRef/>
      </w:r>
      <w:r w:rsidRPr="00646605">
        <w:rPr>
          <w:rFonts w:ascii="Arial" w:hAnsi="Arial" w:cs="Arial"/>
          <w:sz w:val="16"/>
          <w:szCs w:val="16"/>
        </w:rPr>
        <w:t xml:space="preserve"> „</w:t>
      </w:r>
      <w:proofErr w:type="spellStart"/>
      <w:r w:rsidRPr="00646605">
        <w:rPr>
          <w:rFonts w:ascii="Arial" w:hAnsi="Arial" w:cs="Arial"/>
          <w:sz w:val="16"/>
          <w:szCs w:val="16"/>
        </w:rPr>
        <w:t>Службени</w:t>
      </w:r>
      <w:proofErr w:type="spellEnd"/>
      <w:r w:rsidRPr="00646605">
        <w:rPr>
          <w:rFonts w:ascii="Arial" w:hAnsi="Arial" w:cs="Arial"/>
          <w:sz w:val="16"/>
          <w:szCs w:val="16"/>
        </w:rPr>
        <w:t xml:space="preserve"> </w:t>
      </w:r>
      <w:proofErr w:type="spellStart"/>
      <w:r w:rsidRPr="00646605">
        <w:rPr>
          <w:rFonts w:ascii="Arial" w:hAnsi="Arial" w:cs="Arial"/>
          <w:sz w:val="16"/>
          <w:szCs w:val="16"/>
        </w:rPr>
        <w:t>гласник</w:t>
      </w:r>
      <w:proofErr w:type="spellEnd"/>
      <w:r w:rsidRPr="00646605">
        <w:rPr>
          <w:rFonts w:ascii="Arial" w:hAnsi="Arial" w:cs="Arial"/>
          <w:sz w:val="16"/>
          <w:szCs w:val="16"/>
        </w:rPr>
        <w:t xml:space="preserve"> РС“, </w:t>
      </w:r>
      <w:proofErr w:type="spellStart"/>
      <w:r w:rsidRPr="00646605">
        <w:rPr>
          <w:rFonts w:ascii="Arial" w:hAnsi="Arial" w:cs="Arial"/>
          <w:sz w:val="16"/>
          <w:szCs w:val="16"/>
        </w:rPr>
        <w:t>бр</w:t>
      </w:r>
      <w:proofErr w:type="spellEnd"/>
      <w:r w:rsidRPr="00646605">
        <w:rPr>
          <w:rFonts w:ascii="Arial" w:hAnsi="Arial" w:cs="Arial"/>
          <w:sz w:val="16"/>
          <w:szCs w:val="16"/>
        </w:rPr>
        <w:t>. 52/21</w:t>
      </w:r>
      <w:r w:rsidR="00646605" w:rsidRPr="00646605">
        <w:rPr>
          <w:rFonts w:ascii="Arial" w:hAnsi="Arial" w:cs="Arial"/>
          <w:sz w:val="16"/>
          <w:szCs w:val="16"/>
        </w:rPr>
        <w:tab/>
      </w:r>
    </w:p>
  </w:footnote>
  <w:footnote w:id="6">
    <w:p w:rsidR="001F1DDF" w:rsidRPr="00646605" w:rsidRDefault="001F1DDF" w:rsidP="005B54AF">
      <w:pPr>
        <w:pStyle w:val="FootnoteText"/>
        <w:rPr>
          <w:rFonts w:ascii="Arial" w:hAnsi="Arial" w:cs="Arial"/>
          <w:sz w:val="16"/>
          <w:szCs w:val="16"/>
          <w:lang w:val="sr-Cyrl-RS"/>
        </w:rPr>
      </w:pPr>
      <w:r w:rsidRPr="00646605">
        <w:rPr>
          <w:rStyle w:val="FootnoteReference"/>
          <w:rFonts w:ascii="Arial" w:hAnsi="Arial" w:cs="Arial"/>
          <w:sz w:val="16"/>
          <w:szCs w:val="16"/>
        </w:rPr>
        <w:footnoteRef/>
      </w:r>
      <w:r w:rsidRPr="00646605">
        <w:rPr>
          <w:rFonts w:ascii="Arial" w:hAnsi="Arial" w:cs="Arial"/>
          <w:sz w:val="16"/>
          <w:szCs w:val="16"/>
        </w:rPr>
        <w:t xml:space="preserve"> </w:t>
      </w:r>
      <w:r w:rsidRPr="00646605">
        <w:rPr>
          <w:rFonts w:ascii="Arial" w:hAnsi="Arial" w:cs="Arial"/>
          <w:sz w:val="16"/>
          <w:szCs w:val="16"/>
          <w:lang w:val="sr-Cyrl-CS"/>
        </w:rPr>
        <w:t>предмет IУз-85/2021, д</w:t>
      </w:r>
      <w:r w:rsidRPr="00646605">
        <w:rPr>
          <w:rFonts w:ascii="Arial" w:hAnsi="Arial" w:cs="Arial"/>
          <w:sz w:val="16"/>
          <w:szCs w:val="16"/>
          <w:lang w:val="sr-Cyrl-RS"/>
        </w:rPr>
        <w:t xml:space="preserve">оступно на: </w:t>
      </w:r>
      <w:hyperlink r:id="rId1" w:history="1">
        <w:r w:rsidRPr="00646605">
          <w:rPr>
            <w:rStyle w:val="Hyperlink"/>
            <w:rFonts w:ascii="Arial" w:hAnsi="Arial" w:cs="Arial"/>
            <w:sz w:val="16"/>
            <w:szCs w:val="16"/>
            <w:lang w:val="sr-Cyrl-RS"/>
          </w:rPr>
          <w:t>https://ustavni.sud.rs/sednice-suda/saopstenja-sa-sednice-suda/saopstenje-sa-8-sednice-ustavnog-suda-odrzane</w:t>
        </w:r>
      </w:hyperlink>
      <w:r w:rsidRPr="00646605">
        <w:rPr>
          <w:rFonts w:ascii="Arial" w:hAnsi="Arial" w:cs="Arial"/>
          <w:sz w:val="16"/>
          <w:szCs w:val="16"/>
          <w:lang w:val="sr-Cyrl-RS"/>
        </w:rPr>
        <w:t xml:space="preserve"> </w:t>
      </w:r>
    </w:p>
  </w:footnote>
  <w:footnote w:id="7">
    <w:p w:rsidR="001F1DDF" w:rsidRPr="00563EAB" w:rsidRDefault="001F1DDF">
      <w:pPr>
        <w:pStyle w:val="FootnoteText"/>
        <w:rPr>
          <w:rFonts w:ascii="Arial" w:hAnsi="Arial" w:cs="Arial"/>
          <w:sz w:val="16"/>
          <w:szCs w:val="16"/>
          <w:lang w:val="sr-Cyrl-RS"/>
        </w:rPr>
      </w:pPr>
      <w:r w:rsidRPr="00563EAB">
        <w:rPr>
          <w:rStyle w:val="FootnoteReference"/>
          <w:rFonts w:ascii="Arial" w:hAnsi="Arial" w:cs="Arial"/>
          <w:sz w:val="16"/>
          <w:szCs w:val="16"/>
        </w:rPr>
        <w:footnoteRef/>
      </w:r>
      <w:r w:rsidRPr="00563EAB">
        <w:rPr>
          <w:rFonts w:ascii="Arial" w:hAnsi="Arial" w:cs="Arial"/>
          <w:sz w:val="16"/>
          <w:szCs w:val="16"/>
        </w:rPr>
        <w:t xml:space="preserve"> </w:t>
      </w:r>
      <w:hyperlink r:id="rId2" w:history="1">
        <w:r w:rsidRPr="00563EAB">
          <w:rPr>
            <w:rStyle w:val="Hyperlink"/>
            <w:rFonts w:ascii="Arial" w:hAnsi="Arial" w:cs="Arial"/>
            <w:sz w:val="16"/>
            <w:szCs w:val="16"/>
          </w:rPr>
          <w:t>https://runrepeat.com/gym-harassment</w:t>
        </w:r>
      </w:hyperlink>
      <w:r w:rsidRPr="00563EAB">
        <w:rPr>
          <w:rFonts w:ascii="Arial" w:hAnsi="Arial" w:cs="Arial"/>
          <w:sz w:val="16"/>
          <w:szCs w:val="16"/>
          <w:lang w:val="sr-Cyrl-RS"/>
        </w:rPr>
        <w:t xml:space="preserve"> </w:t>
      </w:r>
    </w:p>
  </w:footnote>
  <w:footnote w:id="8">
    <w:p w:rsidR="001F1DDF" w:rsidRPr="00563EAB" w:rsidRDefault="001F1DDF">
      <w:pPr>
        <w:pStyle w:val="FootnoteText"/>
        <w:rPr>
          <w:rFonts w:ascii="Arial" w:hAnsi="Arial" w:cs="Arial"/>
          <w:sz w:val="16"/>
          <w:szCs w:val="16"/>
          <w:lang w:val="en-US"/>
        </w:rPr>
      </w:pPr>
      <w:r w:rsidRPr="00563EAB">
        <w:rPr>
          <w:rStyle w:val="FootnoteReference"/>
          <w:rFonts w:ascii="Arial" w:hAnsi="Arial" w:cs="Arial"/>
          <w:sz w:val="16"/>
          <w:szCs w:val="16"/>
        </w:rPr>
        <w:footnoteRef/>
      </w:r>
      <w:r w:rsidRPr="00563EAB">
        <w:rPr>
          <w:rFonts w:ascii="Arial" w:hAnsi="Arial" w:cs="Arial"/>
          <w:sz w:val="16"/>
          <w:szCs w:val="16"/>
        </w:rPr>
        <w:t xml:space="preserve"> International Journal of Sport and Exercise Psychology</w:t>
      </w:r>
      <w:r w:rsidRPr="00563EAB">
        <w:rPr>
          <w:rFonts w:ascii="Arial" w:hAnsi="Arial" w:cs="Arial"/>
          <w:sz w:val="16"/>
          <w:szCs w:val="16"/>
          <w:lang w:val="en-US"/>
        </w:rPr>
        <w:t xml:space="preserve">,  Intimidation and distraction in an exercise context </w:t>
      </w:r>
      <w:hyperlink r:id="rId3" w:history="1">
        <w:r w:rsidRPr="00563EAB">
          <w:rPr>
            <w:rStyle w:val="Hyperlink"/>
            <w:rFonts w:ascii="Arial" w:hAnsi="Arial" w:cs="Arial"/>
            <w:sz w:val="16"/>
            <w:szCs w:val="16"/>
          </w:rPr>
          <w:t>https://www.researchgate.net/publication/339851798_Intimidation_and_distraction_in_an_exercise_context</w:t>
        </w:r>
      </w:hyperlink>
      <w:r w:rsidRPr="00563EAB">
        <w:rPr>
          <w:rFonts w:ascii="Arial" w:hAnsi="Arial" w:cs="Arial"/>
          <w:sz w:val="16"/>
          <w:szCs w:val="16"/>
          <w:lang w:val="en-US"/>
        </w:rPr>
        <w:t xml:space="preserve"> </w:t>
      </w:r>
    </w:p>
  </w:footnote>
  <w:footnote w:id="9">
    <w:p w:rsidR="001F1DDF" w:rsidRPr="003B6F53" w:rsidRDefault="001F1DDF">
      <w:pPr>
        <w:pStyle w:val="FootnoteText"/>
        <w:rPr>
          <w:lang w:val="sr-Cyrl-RS"/>
        </w:rPr>
      </w:pPr>
      <w:r w:rsidRPr="00563EAB">
        <w:rPr>
          <w:rStyle w:val="FootnoteReference"/>
          <w:rFonts w:ascii="Arial" w:hAnsi="Arial" w:cs="Arial"/>
          <w:sz w:val="16"/>
          <w:szCs w:val="16"/>
        </w:rPr>
        <w:footnoteRef/>
      </w:r>
      <w:r w:rsidRPr="00563EAB">
        <w:rPr>
          <w:rFonts w:ascii="Arial" w:hAnsi="Arial" w:cs="Arial"/>
          <w:sz w:val="16"/>
          <w:szCs w:val="16"/>
        </w:rPr>
        <w:t xml:space="preserve"> </w:t>
      </w:r>
      <w:r w:rsidRPr="00563EAB">
        <w:rPr>
          <w:rFonts w:ascii="Arial" w:hAnsi="Arial" w:cs="Arial"/>
          <w:sz w:val="16"/>
          <w:szCs w:val="16"/>
          <w:lang w:val="sr-Cyrl-RS"/>
        </w:rPr>
        <w:t xml:space="preserve">Досупно: </w:t>
      </w:r>
      <w:hyperlink r:id="rId4" w:history="1">
        <w:r w:rsidRPr="00563EAB">
          <w:rPr>
            <w:rStyle w:val="Hyperlink"/>
            <w:rFonts w:ascii="Arial" w:hAnsi="Arial" w:cs="Arial"/>
            <w:sz w:val="16"/>
            <w:szCs w:val="16"/>
            <w:lang w:val="sr-Cyrl-RS"/>
          </w:rPr>
          <w:t>https://www.sportengland.org/news-and-inspiration/guidance-gyms-and-leisure-centres-safer-women</w:t>
        </w:r>
      </w:hyperlink>
      <w:r>
        <w:rPr>
          <w:lang w:val="sr-Cyrl-RS"/>
        </w:rPr>
        <w:t xml:space="preserve"> </w:t>
      </w:r>
    </w:p>
  </w:footnote>
  <w:footnote w:id="10">
    <w:p w:rsidR="001F1DDF" w:rsidRPr="00D836BB" w:rsidRDefault="001F1DDF">
      <w:pPr>
        <w:pStyle w:val="FootnoteText"/>
        <w:rPr>
          <w:rFonts w:ascii="Arial" w:hAnsi="Arial" w:cs="Arial"/>
          <w:sz w:val="16"/>
          <w:szCs w:val="16"/>
          <w:lang w:val="sr-Cyrl-RS"/>
        </w:rPr>
      </w:pPr>
      <w:r w:rsidRPr="00D836BB">
        <w:rPr>
          <w:rStyle w:val="FootnoteReference"/>
          <w:rFonts w:ascii="Arial" w:hAnsi="Arial" w:cs="Arial"/>
          <w:sz w:val="16"/>
          <w:szCs w:val="16"/>
        </w:rPr>
        <w:footnoteRef/>
      </w:r>
      <w:r w:rsidRPr="00D836BB">
        <w:rPr>
          <w:rFonts w:ascii="Arial" w:hAnsi="Arial" w:cs="Arial"/>
          <w:sz w:val="16"/>
          <w:szCs w:val="16"/>
        </w:rPr>
        <w:t xml:space="preserve"> “I sometimes feel like I can’t win!”: An exploratory mixed-methods study of women’s body image and experiences of exercising in gym settings</w:t>
      </w:r>
      <w:r>
        <w:rPr>
          <w:rFonts w:ascii="Arial" w:hAnsi="Arial" w:cs="Arial"/>
          <w:sz w:val="16"/>
          <w:szCs w:val="16"/>
          <w:lang w:val="sr-Cyrl-RS"/>
        </w:rPr>
        <w:t xml:space="preserve">, </w:t>
      </w:r>
      <w:hyperlink r:id="rId5" w:history="1">
        <w:r w:rsidRPr="007E21A5">
          <w:rPr>
            <w:rStyle w:val="Hyperlink"/>
            <w:rFonts w:ascii="Arial" w:hAnsi="Arial" w:cs="Arial"/>
            <w:sz w:val="16"/>
            <w:szCs w:val="16"/>
            <w:lang w:val="sr-Cyrl-RS"/>
          </w:rPr>
          <w:t>https://journals.plos.org/plosone/article?id=10.1371/journal.pone.0316756</w:t>
        </w:r>
      </w:hyperlink>
      <w:r>
        <w:rPr>
          <w:rFonts w:ascii="Arial" w:hAnsi="Arial" w:cs="Arial"/>
          <w:sz w:val="16"/>
          <w:szCs w:val="16"/>
          <w:lang w:val="sr-Cyrl-RS"/>
        </w:rPr>
        <w:t xml:space="preserve"> </w:t>
      </w:r>
    </w:p>
  </w:footnote>
  <w:footnote w:id="11">
    <w:p w:rsidR="001F1DDF" w:rsidRPr="00905A85" w:rsidRDefault="001F1DDF">
      <w:pPr>
        <w:pStyle w:val="FootnoteText"/>
        <w:rPr>
          <w:rFonts w:ascii="Arial" w:hAnsi="Arial" w:cs="Arial"/>
          <w:sz w:val="16"/>
          <w:szCs w:val="16"/>
          <w:lang w:val="sr-Cyrl-RS"/>
        </w:rPr>
      </w:pPr>
      <w:r w:rsidRPr="00905A85">
        <w:rPr>
          <w:rStyle w:val="FootnoteReference"/>
          <w:rFonts w:ascii="Arial" w:hAnsi="Arial" w:cs="Arial"/>
          <w:sz w:val="16"/>
          <w:szCs w:val="16"/>
        </w:rPr>
        <w:footnoteRef/>
      </w:r>
      <w:r w:rsidRPr="00905A85">
        <w:rPr>
          <w:rFonts w:ascii="Arial" w:hAnsi="Arial" w:cs="Arial"/>
          <w:sz w:val="16"/>
          <w:szCs w:val="16"/>
          <w:lang w:val="sr-Cyrl-RS"/>
        </w:rPr>
        <w:t xml:space="preserve">Достуно: </w:t>
      </w:r>
      <w:r w:rsidRPr="00905A85">
        <w:rPr>
          <w:rFonts w:ascii="Arial" w:hAnsi="Arial" w:cs="Arial"/>
          <w:sz w:val="16"/>
          <w:szCs w:val="16"/>
        </w:rPr>
        <w:t xml:space="preserve"> </w:t>
      </w:r>
      <w:hyperlink r:id="rId6" w:history="1">
        <w:r w:rsidRPr="00905A85">
          <w:rPr>
            <w:rStyle w:val="Hyperlink"/>
            <w:rFonts w:ascii="Arial" w:hAnsi="Arial" w:cs="Arial"/>
            <w:sz w:val="16"/>
            <w:szCs w:val="16"/>
          </w:rPr>
          <w:t>https://www.equalitylaw.eu/component/edocman/document-type/news-report/11-be-ge-good-and-services-women-only-fitness</w:t>
        </w:r>
      </w:hyperlink>
      <w:r w:rsidRPr="00905A85">
        <w:rPr>
          <w:rFonts w:ascii="Arial" w:hAnsi="Arial" w:cs="Arial"/>
          <w:sz w:val="16"/>
          <w:szCs w:val="16"/>
          <w:lang w:val="sr-Cyrl-RS"/>
        </w:rPr>
        <w:t xml:space="preserve"> </w:t>
      </w:r>
    </w:p>
  </w:footnote>
  <w:footnote w:id="12">
    <w:p w:rsidR="001F1DDF" w:rsidRPr="00B6750A" w:rsidRDefault="001F1DDF">
      <w:pPr>
        <w:pStyle w:val="FootnoteText"/>
        <w:rPr>
          <w:rFonts w:ascii="Arial" w:hAnsi="Arial" w:cs="Arial"/>
          <w:sz w:val="16"/>
          <w:szCs w:val="16"/>
          <w:lang w:val="sr-Cyrl-RS"/>
        </w:rPr>
      </w:pPr>
      <w:r w:rsidRPr="00B6750A">
        <w:rPr>
          <w:rStyle w:val="FootnoteReference"/>
          <w:rFonts w:ascii="Arial" w:hAnsi="Arial" w:cs="Arial"/>
          <w:sz w:val="16"/>
          <w:szCs w:val="16"/>
        </w:rPr>
        <w:footnoteRef/>
      </w:r>
      <w:r w:rsidRPr="00B6750A">
        <w:rPr>
          <w:rFonts w:ascii="Arial" w:hAnsi="Arial" w:cs="Arial"/>
          <w:sz w:val="16"/>
          <w:szCs w:val="16"/>
          <w:lang w:val="sr-Cyrl-RS"/>
        </w:rPr>
        <w:t>Доступно:</w:t>
      </w:r>
      <w:r w:rsidRPr="00B6750A">
        <w:rPr>
          <w:rFonts w:ascii="Arial" w:hAnsi="Arial" w:cs="Arial"/>
          <w:sz w:val="16"/>
          <w:szCs w:val="16"/>
        </w:rPr>
        <w:t xml:space="preserve"> </w:t>
      </w:r>
      <w:hyperlink r:id="rId7" w:history="1">
        <w:r w:rsidRPr="00B6750A">
          <w:rPr>
            <w:rStyle w:val="Hyperlink"/>
            <w:rFonts w:ascii="Arial" w:hAnsi="Arial" w:cs="Arial"/>
            <w:sz w:val="16"/>
            <w:szCs w:val="16"/>
          </w:rPr>
          <w:t>https://www.retsinformation.dk/eli/retsinfo/2019/9493</w:t>
        </w:r>
      </w:hyperlink>
      <w:r w:rsidRPr="00B6750A">
        <w:rPr>
          <w:rFonts w:ascii="Arial" w:hAnsi="Arial" w:cs="Arial"/>
          <w:sz w:val="16"/>
          <w:szCs w:val="16"/>
          <w:lang w:val="sr-Cyrl-RS"/>
        </w:rPr>
        <w:t xml:space="preserve"> </w:t>
      </w:r>
    </w:p>
  </w:footnote>
  <w:footnote w:id="13">
    <w:p w:rsidR="001F1DDF" w:rsidRPr="00905A85" w:rsidRDefault="001F1DDF" w:rsidP="00905A85">
      <w:pPr>
        <w:pStyle w:val="FootnoteText"/>
        <w:rPr>
          <w:rFonts w:ascii="Arial" w:hAnsi="Arial" w:cs="Arial"/>
          <w:sz w:val="16"/>
          <w:szCs w:val="16"/>
          <w:lang w:val="sr-Cyrl-RS"/>
        </w:rPr>
      </w:pPr>
      <w:r w:rsidRPr="00B6750A">
        <w:rPr>
          <w:rStyle w:val="FootnoteReference"/>
          <w:rFonts w:ascii="Arial" w:hAnsi="Arial" w:cs="Arial"/>
          <w:sz w:val="16"/>
          <w:szCs w:val="16"/>
        </w:rPr>
        <w:footnoteRef/>
      </w:r>
      <w:r w:rsidRPr="00B6750A">
        <w:rPr>
          <w:rFonts w:ascii="Arial" w:hAnsi="Arial" w:cs="Arial"/>
          <w:sz w:val="16"/>
          <w:szCs w:val="16"/>
        </w:rPr>
        <w:t xml:space="preserve"> Sex-segregated Services</w:t>
      </w:r>
      <w:r w:rsidRPr="00B6750A">
        <w:rPr>
          <w:rFonts w:ascii="Arial" w:hAnsi="Arial" w:cs="Arial"/>
          <w:sz w:val="16"/>
          <w:szCs w:val="16"/>
          <w:lang w:val="sr-Cyrl-RS"/>
        </w:rPr>
        <w:t xml:space="preserve">,  European Commission Directorate-General for Employment, Social Affairs and Equal Opportunities, доступно на:  </w:t>
      </w:r>
      <w:hyperlink r:id="rId8" w:history="1">
        <w:r w:rsidRPr="00B6750A">
          <w:rPr>
            <w:rStyle w:val="Hyperlink"/>
            <w:rFonts w:ascii="Arial" w:hAnsi="Arial" w:cs="Arial"/>
            <w:sz w:val="16"/>
            <w:szCs w:val="16"/>
            <w:lang w:val="sr-Cyrl-RS"/>
          </w:rPr>
          <w:t>https://ec.europa.eu/social/BlobServlet?docId=1773&amp;langId=en</w:t>
        </w:r>
      </w:hyperlink>
      <w:r>
        <w:rPr>
          <w:rFonts w:ascii="Arial" w:hAnsi="Arial" w:cs="Arial"/>
          <w:sz w:val="16"/>
          <w:szCs w:val="16"/>
          <w:lang w:val="sr-Cyrl-RS"/>
        </w:rPr>
        <w:t xml:space="preserve"> </w:t>
      </w:r>
    </w:p>
  </w:footnote>
  <w:footnote w:id="14">
    <w:p w:rsidR="001F1DDF" w:rsidRPr="001F1DDF" w:rsidRDefault="001F1DDF">
      <w:pPr>
        <w:pStyle w:val="FootnoteText"/>
        <w:rPr>
          <w:rFonts w:ascii="Arial" w:hAnsi="Arial" w:cs="Arial"/>
          <w:sz w:val="16"/>
          <w:szCs w:val="16"/>
          <w:lang w:val="sr-Cyrl-RS"/>
        </w:rPr>
      </w:pPr>
      <w:r w:rsidRPr="001F1DDF">
        <w:rPr>
          <w:rStyle w:val="FootnoteReference"/>
          <w:rFonts w:ascii="Arial" w:hAnsi="Arial" w:cs="Arial"/>
          <w:sz w:val="16"/>
          <w:szCs w:val="16"/>
        </w:rPr>
        <w:footnoteRef/>
      </w:r>
      <w:r w:rsidRPr="001F1DDF">
        <w:rPr>
          <w:rFonts w:ascii="Arial" w:hAnsi="Arial" w:cs="Arial"/>
          <w:sz w:val="16"/>
          <w:szCs w:val="16"/>
        </w:rPr>
        <w:t xml:space="preserve"> </w:t>
      </w:r>
      <w:r w:rsidRPr="001F1DDF">
        <w:rPr>
          <w:rFonts w:ascii="Arial" w:hAnsi="Arial" w:cs="Arial"/>
          <w:sz w:val="16"/>
          <w:szCs w:val="16"/>
          <w:lang w:val="sr-Cyrl-RS"/>
        </w:rPr>
        <w:t xml:space="preserve">Доступно на: </w:t>
      </w:r>
      <w:hyperlink r:id="rId9" w:history="1">
        <w:r w:rsidRPr="001F1DDF">
          <w:rPr>
            <w:rStyle w:val="Hyperlink"/>
            <w:rFonts w:ascii="Arial" w:hAnsi="Arial" w:cs="Arial"/>
            <w:sz w:val="16"/>
            <w:szCs w:val="16"/>
          </w:rPr>
          <w:t>https://ravnopravnost.gov.rs/438-24-preporuka-mera-ministarstvu-sporta/</w:t>
        </w:r>
      </w:hyperlink>
      <w:r w:rsidRPr="001F1DDF">
        <w:rPr>
          <w:rFonts w:ascii="Arial" w:hAnsi="Arial" w:cs="Arial"/>
          <w:sz w:val="16"/>
          <w:szCs w:val="16"/>
          <w:lang w:val="sr-Cyrl-RS"/>
        </w:rPr>
        <w:t xml:space="preserve"> </w:t>
      </w:r>
    </w:p>
  </w:footnote>
  <w:footnote w:id="15">
    <w:p w:rsidR="001F1DDF" w:rsidRPr="001F1DDF" w:rsidRDefault="001F1DDF">
      <w:pPr>
        <w:pStyle w:val="FootnoteText"/>
        <w:rPr>
          <w:rFonts w:ascii="Arial" w:hAnsi="Arial" w:cs="Arial"/>
          <w:sz w:val="16"/>
          <w:szCs w:val="16"/>
          <w:lang w:val="sr-Cyrl-RS"/>
        </w:rPr>
      </w:pPr>
      <w:r w:rsidRPr="001F1DDF">
        <w:rPr>
          <w:rStyle w:val="FootnoteReference"/>
          <w:rFonts w:ascii="Arial" w:hAnsi="Arial" w:cs="Arial"/>
          <w:sz w:val="16"/>
          <w:szCs w:val="16"/>
        </w:rPr>
        <w:footnoteRef/>
      </w:r>
      <w:r w:rsidRPr="001F1DDF">
        <w:rPr>
          <w:rFonts w:ascii="Arial" w:hAnsi="Arial" w:cs="Arial"/>
          <w:sz w:val="16"/>
          <w:szCs w:val="16"/>
        </w:rPr>
        <w:t xml:space="preserve"> </w:t>
      </w:r>
      <w:r w:rsidRPr="001F1DDF">
        <w:rPr>
          <w:rFonts w:ascii="Arial" w:hAnsi="Arial" w:cs="Arial"/>
          <w:sz w:val="16"/>
          <w:szCs w:val="16"/>
          <w:lang w:val="sr-Cyrl-RS"/>
        </w:rPr>
        <w:t xml:space="preserve">Доступно на: </w:t>
      </w:r>
      <w:hyperlink r:id="rId10" w:history="1">
        <w:r w:rsidRPr="001F1DDF">
          <w:rPr>
            <w:rStyle w:val="Hyperlink"/>
            <w:rFonts w:ascii="Arial" w:hAnsi="Arial" w:cs="Arial"/>
            <w:sz w:val="16"/>
            <w:szCs w:val="16"/>
            <w:lang w:val="sr-Cyrl-RS"/>
          </w:rPr>
          <w:t>https://ravnopravnost.gov.rs/1196-25-sportski-savez-srbije/</w:t>
        </w:r>
      </w:hyperlink>
      <w:r w:rsidRPr="001F1DDF">
        <w:rPr>
          <w:rFonts w:ascii="Arial" w:hAnsi="Arial" w:cs="Arial"/>
          <w:sz w:val="16"/>
          <w:szCs w:val="16"/>
          <w:lang w:val="sr-Cyrl-RS"/>
        </w:rPr>
        <w:t xml:space="preserve"> </w:t>
      </w:r>
    </w:p>
  </w:footnote>
  <w:footnote w:id="16">
    <w:p w:rsidR="001F1DDF" w:rsidRPr="00F85420" w:rsidRDefault="001F1DDF">
      <w:pPr>
        <w:pStyle w:val="FootnoteText"/>
        <w:rPr>
          <w:rFonts w:ascii="Arial" w:hAnsi="Arial" w:cs="Arial"/>
          <w:sz w:val="16"/>
          <w:szCs w:val="16"/>
          <w:lang w:val="sr-Cyrl-RS"/>
        </w:rPr>
      </w:pPr>
      <w:r w:rsidRPr="001F1DDF">
        <w:rPr>
          <w:rStyle w:val="FootnoteReference"/>
          <w:rFonts w:ascii="Arial" w:hAnsi="Arial" w:cs="Arial"/>
          <w:sz w:val="16"/>
          <w:szCs w:val="16"/>
        </w:rPr>
        <w:footnoteRef/>
      </w:r>
      <w:r w:rsidRPr="001F1DDF">
        <w:rPr>
          <w:rFonts w:ascii="Arial" w:hAnsi="Arial" w:cs="Arial"/>
          <w:sz w:val="16"/>
          <w:szCs w:val="16"/>
        </w:rPr>
        <w:t xml:space="preserve"> </w:t>
      </w:r>
      <w:r w:rsidRPr="001F1DDF">
        <w:rPr>
          <w:rFonts w:ascii="Arial" w:hAnsi="Arial" w:cs="Arial"/>
          <w:sz w:val="16"/>
          <w:szCs w:val="16"/>
          <w:lang w:val="sr-Cyrl-RS"/>
        </w:rPr>
        <w:t xml:space="preserve">Стратегија развоја српорта у Републици Србији за период 2026-2035. Доступно на: </w:t>
      </w:r>
      <w:hyperlink r:id="rId11" w:history="1">
        <w:r w:rsidRPr="001F1DDF">
          <w:rPr>
            <w:rStyle w:val="Hyperlink"/>
            <w:rFonts w:ascii="Arial" w:hAnsi="Arial" w:cs="Arial"/>
            <w:sz w:val="16"/>
            <w:szCs w:val="16"/>
            <w:lang w:val="sr-Cyrl-RS"/>
          </w:rPr>
          <w:t>https://www.mos.gov.rs/storage/2024/09/predlog-strategije-razvoja-sporta-u-republici-srbiji-2026-2035-08022026.pdf</w:t>
        </w:r>
      </w:hyperlink>
      <w:r w:rsidRPr="00F85420">
        <w:rPr>
          <w:rFonts w:ascii="Arial" w:hAnsi="Arial" w:cs="Arial"/>
          <w:sz w:val="16"/>
          <w:szCs w:val="16"/>
          <w:lang w:val="sr-Cyrl-R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5621E"/>
    <w:multiLevelType w:val="hybridMultilevel"/>
    <w:tmpl w:val="85128F02"/>
    <w:lvl w:ilvl="0" w:tplc="635E835A">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9D51A5"/>
    <w:multiLevelType w:val="hybridMultilevel"/>
    <w:tmpl w:val="DF9AA2F8"/>
    <w:lvl w:ilvl="0" w:tplc="DF0C5546">
      <w:start w:val="1"/>
      <w:numFmt w:val="bullet"/>
      <w:lvlText w:val="–"/>
      <w:lvlJc w:val="left"/>
      <w:pPr>
        <w:ind w:left="720" w:hanging="360"/>
      </w:pPr>
      <w:rPr>
        <w:rFonts w:ascii="Georgia" w:eastAsia="Times New Roman" w:hAnsi="Georgia"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nsid w:val="0F2F33C0"/>
    <w:multiLevelType w:val="multilevel"/>
    <w:tmpl w:val="F9A0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41066E"/>
    <w:multiLevelType w:val="multilevel"/>
    <w:tmpl w:val="D4AAF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9E5E3D"/>
    <w:multiLevelType w:val="multilevel"/>
    <w:tmpl w:val="2704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6F46E0"/>
    <w:multiLevelType w:val="hybridMultilevel"/>
    <w:tmpl w:val="D5744024"/>
    <w:lvl w:ilvl="0" w:tplc="7876DAF8">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777432"/>
    <w:multiLevelType w:val="multilevel"/>
    <w:tmpl w:val="05C2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0C7F02"/>
    <w:multiLevelType w:val="hybridMultilevel"/>
    <w:tmpl w:val="83AC056A"/>
    <w:lvl w:ilvl="0" w:tplc="DF0C5546">
      <w:start w:val="1"/>
      <w:numFmt w:val="bullet"/>
      <w:lvlText w:val="–"/>
      <w:lvlJc w:val="left"/>
      <w:pPr>
        <w:ind w:left="720" w:hanging="360"/>
      </w:pPr>
      <w:rPr>
        <w:rFonts w:ascii="Georgia" w:eastAsia="Times New Roman" w:hAnsi="Georgia"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nsid w:val="4D480819"/>
    <w:multiLevelType w:val="multilevel"/>
    <w:tmpl w:val="952E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371CA3"/>
    <w:multiLevelType w:val="multilevel"/>
    <w:tmpl w:val="EFC87096"/>
    <w:lvl w:ilvl="0">
      <w:start w:val="1"/>
      <w:numFmt w:val="decimal"/>
      <w:lvlText w:val="%1."/>
      <w:lvlJc w:val="left"/>
      <w:pPr>
        <w:ind w:left="720" w:hanging="360"/>
      </w:pPr>
      <w:rPr>
        <w:rFonts w:hint="default"/>
      </w:rPr>
    </w:lvl>
    <w:lvl w:ilvl="1">
      <w:start w:val="1"/>
      <w:numFmt w:val="decimal"/>
      <w:isLgl/>
      <w:lvlText w:val="%1.%2."/>
      <w:lvlJc w:val="left"/>
      <w:pPr>
        <w:ind w:left="8092" w:hanging="72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5C072F2D"/>
    <w:multiLevelType w:val="multilevel"/>
    <w:tmpl w:val="EDE04852"/>
    <w:lvl w:ilvl="0">
      <w:start w:val="3"/>
      <w:numFmt w:val="decimal"/>
      <w:lvlText w:val="%1."/>
      <w:lvlJc w:val="left"/>
      <w:pPr>
        <w:ind w:left="360" w:hanging="360"/>
      </w:pPr>
      <w:rPr>
        <w:rFonts w:eastAsia="Times New Roman" w:hint="default"/>
        <w:u w:val="none"/>
      </w:rPr>
    </w:lvl>
    <w:lvl w:ilvl="1">
      <w:start w:val="1"/>
      <w:numFmt w:val="decimal"/>
      <w:lvlText w:val="%1.%2."/>
      <w:lvlJc w:val="left"/>
      <w:pPr>
        <w:ind w:left="862" w:hanging="720"/>
      </w:pPr>
      <w:rPr>
        <w:rFonts w:eastAsia="Times New Roman" w:hint="default"/>
        <w:b/>
        <w:u w:val="none"/>
      </w:rPr>
    </w:lvl>
    <w:lvl w:ilvl="2">
      <w:start w:val="1"/>
      <w:numFmt w:val="decimal"/>
      <w:lvlText w:val="%1.%2.%3."/>
      <w:lvlJc w:val="left"/>
      <w:pPr>
        <w:ind w:left="1004" w:hanging="720"/>
      </w:pPr>
      <w:rPr>
        <w:rFonts w:eastAsia="Times New Roman" w:hint="default"/>
        <w:u w:val="none"/>
      </w:rPr>
    </w:lvl>
    <w:lvl w:ilvl="3">
      <w:start w:val="1"/>
      <w:numFmt w:val="decimal"/>
      <w:lvlText w:val="%1.%2.%3.%4."/>
      <w:lvlJc w:val="left"/>
      <w:pPr>
        <w:ind w:left="1506" w:hanging="1080"/>
      </w:pPr>
      <w:rPr>
        <w:rFonts w:eastAsia="Times New Roman" w:hint="default"/>
        <w:u w:val="none"/>
      </w:rPr>
    </w:lvl>
    <w:lvl w:ilvl="4">
      <w:start w:val="1"/>
      <w:numFmt w:val="decimal"/>
      <w:lvlText w:val="%1.%2.%3.%4.%5."/>
      <w:lvlJc w:val="left"/>
      <w:pPr>
        <w:ind w:left="1648" w:hanging="1080"/>
      </w:pPr>
      <w:rPr>
        <w:rFonts w:eastAsia="Times New Roman" w:hint="default"/>
        <w:u w:val="none"/>
      </w:rPr>
    </w:lvl>
    <w:lvl w:ilvl="5">
      <w:start w:val="1"/>
      <w:numFmt w:val="decimal"/>
      <w:lvlText w:val="%1.%2.%3.%4.%5.%6."/>
      <w:lvlJc w:val="left"/>
      <w:pPr>
        <w:ind w:left="2150" w:hanging="1440"/>
      </w:pPr>
      <w:rPr>
        <w:rFonts w:eastAsia="Times New Roman" w:hint="default"/>
        <w:u w:val="none"/>
      </w:rPr>
    </w:lvl>
    <w:lvl w:ilvl="6">
      <w:start w:val="1"/>
      <w:numFmt w:val="decimal"/>
      <w:lvlText w:val="%1.%2.%3.%4.%5.%6.%7."/>
      <w:lvlJc w:val="left"/>
      <w:pPr>
        <w:ind w:left="2292" w:hanging="1440"/>
      </w:pPr>
      <w:rPr>
        <w:rFonts w:eastAsia="Times New Roman" w:hint="default"/>
        <w:u w:val="none"/>
      </w:rPr>
    </w:lvl>
    <w:lvl w:ilvl="7">
      <w:start w:val="1"/>
      <w:numFmt w:val="decimal"/>
      <w:lvlText w:val="%1.%2.%3.%4.%5.%6.%7.%8."/>
      <w:lvlJc w:val="left"/>
      <w:pPr>
        <w:ind w:left="2794" w:hanging="1800"/>
      </w:pPr>
      <w:rPr>
        <w:rFonts w:eastAsia="Times New Roman" w:hint="default"/>
        <w:u w:val="none"/>
      </w:rPr>
    </w:lvl>
    <w:lvl w:ilvl="8">
      <w:start w:val="1"/>
      <w:numFmt w:val="decimal"/>
      <w:lvlText w:val="%1.%2.%3.%4.%5.%6.%7.%8.%9."/>
      <w:lvlJc w:val="left"/>
      <w:pPr>
        <w:ind w:left="2936" w:hanging="1800"/>
      </w:pPr>
      <w:rPr>
        <w:rFonts w:eastAsia="Times New Roman" w:hint="default"/>
        <w:u w:val="none"/>
      </w:rPr>
    </w:lvl>
  </w:abstractNum>
  <w:abstractNum w:abstractNumId="11">
    <w:nsid w:val="5F226861"/>
    <w:multiLevelType w:val="hybridMultilevel"/>
    <w:tmpl w:val="4F68C5CE"/>
    <w:lvl w:ilvl="0" w:tplc="B87CFF00">
      <w:start w:val="1"/>
      <w:numFmt w:val="bullet"/>
      <w:lvlText w:val="-"/>
      <w:lvlJc w:val="left"/>
      <w:pPr>
        <w:ind w:left="644" w:hanging="360"/>
      </w:pPr>
      <w:rPr>
        <w:rFonts w:ascii="Arial" w:eastAsia="Calibri" w:hAnsi="Arial" w:cs="Arial" w:hint="default"/>
        <w:sz w:val="22"/>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7"/>
  </w:num>
  <w:num w:numId="2">
    <w:abstractNumId w:val="1"/>
  </w:num>
  <w:num w:numId="3">
    <w:abstractNumId w:val="10"/>
  </w:num>
  <w:num w:numId="4">
    <w:abstractNumId w:val="9"/>
  </w:num>
  <w:num w:numId="5">
    <w:abstractNumId w:val="6"/>
  </w:num>
  <w:num w:numId="6">
    <w:abstractNumId w:val="2"/>
  </w:num>
  <w:num w:numId="7">
    <w:abstractNumId w:val="4"/>
  </w:num>
  <w:num w:numId="8">
    <w:abstractNumId w:val="8"/>
  </w:num>
  <w:num w:numId="9">
    <w:abstractNumId w:val="0"/>
  </w:num>
  <w:num w:numId="10">
    <w:abstractNumId w:val="5"/>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DF3"/>
    <w:rsid w:val="000011BB"/>
    <w:rsid w:val="00004AC0"/>
    <w:rsid w:val="00004B62"/>
    <w:rsid w:val="00007AF3"/>
    <w:rsid w:val="00011DD1"/>
    <w:rsid w:val="000121F0"/>
    <w:rsid w:val="000134D3"/>
    <w:rsid w:val="00020353"/>
    <w:rsid w:val="0002371C"/>
    <w:rsid w:val="00027C9A"/>
    <w:rsid w:val="00030D54"/>
    <w:rsid w:val="0003362B"/>
    <w:rsid w:val="00041C4F"/>
    <w:rsid w:val="000427E3"/>
    <w:rsid w:val="0004489F"/>
    <w:rsid w:val="00047C6A"/>
    <w:rsid w:val="00061DE8"/>
    <w:rsid w:val="000658A9"/>
    <w:rsid w:val="00065BF1"/>
    <w:rsid w:val="0007511C"/>
    <w:rsid w:val="00095F34"/>
    <w:rsid w:val="000A09A2"/>
    <w:rsid w:val="000A4CE4"/>
    <w:rsid w:val="000A6D84"/>
    <w:rsid w:val="000A7A58"/>
    <w:rsid w:val="000B6348"/>
    <w:rsid w:val="000D0995"/>
    <w:rsid w:val="000D1CC3"/>
    <w:rsid w:val="000D3033"/>
    <w:rsid w:val="000D3A4C"/>
    <w:rsid w:val="000D5790"/>
    <w:rsid w:val="000E0293"/>
    <w:rsid w:val="000E3A39"/>
    <w:rsid w:val="000F5206"/>
    <w:rsid w:val="0010268B"/>
    <w:rsid w:val="0010328F"/>
    <w:rsid w:val="001137B1"/>
    <w:rsid w:val="001234A9"/>
    <w:rsid w:val="0012426C"/>
    <w:rsid w:val="00124619"/>
    <w:rsid w:val="00125B2F"/>
    <w:rsid w:val="00135DF4"/>
    <w:rsid w:val="001402DA"/>
    <w:rsid w:val="00140F00"/>
    <w:rsid w:val="00144A60"/>
    <w:rsid w:val="00145BBA"/>
    <w:rsid w:val="00146A62"/>
    <w:rsid w:val="0015252E"/>
    <w:rsid w:val="0016370E"/>
    <w:rsid w:val="00167A0C"/>
    <w:rsid w:val="001709B8"/>
    <w:rsid w:val="00170CC6"/>
    <w:rsid w:val="001750B0"/>
    <w:rsid w:val="00175A3D"/>
    <w:rsid w:val="001778C7"/>
    <w:rsid w:val="00182450"/>
    <w:rsid w:val="00187979"/>
    <w:rsid w:val="00191F7F"/>
    <w:rsid w:val="001A4BAC"/>
    <w:rsid w:val="001B051B"/>
    <w:rsid w:val="001B47E9"/>
    <w:rsid w:val="001C276B"/>
    <w:rsid w:val="001C29FC"/>
    <w:rsid w:val="001C6274"/>
    <w:rsid w:val="001C69C1"/>
    <w:rsid w:val="001D06D5"/>
    <w:rsid w:val="001E123A"/>
    <w:rsid w:val="001E1CD7"/>
    <w:rsid w:val="001E55A4"/>
    <w:rsid w:val="001E5E5F"/>
    <w:rsid w:val="001E7E61"/>
    <w:rsid w:val="001F0B1E"/>
    <w:rsid w:val="001F1DDF"/>
    <w:rsid w:val="001F43AF"/>
    <w:rsid w:val="001F5370"/>
    <w:rsid w:val="001F5888"/>
    <w:rsid w:val="0020107C"/>
    <w:rsid w:val="002014AD"/>
    <w:rsid w:val="0020154D"/>
    <w:rsid w:val="00204E3D"/>
    <w:rsid w:val="00206DC6"/>
    <w:rsid w:val="002111C4"/>
    <w:rsid w:val="002112BB"/>
    <w:rsid w:val="00211511"/>
    <w:rsid w:val="00221E1E"/>
    <w:rsid w:val="002275AA"/>
    <w:rsid w:val="00237BC5"/>
    <w:rsid w:val="00241F4A"/>
    <w:rsid w:val="002456DD"/>
    <w:rsid w:val="0025135A"/>
    <w:rsid w:val="0025193E"/>
    <w:rsid w:val="0025336D"/>
    <w:rsid w:val="00253695"/>
    <w:rsid w:val="002605A7"/>
    <w:rsid w:val="00263220"/>
    <w:rsid w:val="00263F89"/>
    <w:rsid w:val="00272FC5"/>
    <w:rsid w:val="002745FF"/>
    <w:rsid w:val="002811CF"/>
    <w:rsid w:val="00285328"/>
    <w:rsid w:val="00291CDB"/>
    <w:rsid w:val="0029427E"/>
    <w:rsid w:val="002A2603"/>
    <w:rsid w:val="002A26CA"/>
    <w:rsid w:val="002A2A78"/>
    <w:rsid w:val="002A3136"/>
    <w:rsid w:val="002A3394"/>
    <w:rsid w:val="002A4BAD"/>
    <w:rsid w:val="002A6734"/>
    <w:rsid w:val="002A74A9"/>
    <w:rsid w:val="002B0ADC"/>
    <w:rsid w:val="002B1039"/>
    <w:rsid w:val="002B4AEB"/>
    <w:rsid w:val="002C35AF"/>
    <w:rsid w:val="002C4722"/>
    <w:rsid w:val="002C57EE"/>
    <w:rsid w:val="002C59E4"/>
    <w:rsid w:val="002C5B83"/>
    <w:rsid w:val="002C650A"/>
    <w:rsid w:val="002D314B"/>
    <w:rsid w:val="002D4BB2"/>
    <w:rsid w:val="002D5836"/>
    <w:rsid w:val="002E08B1"/>
    <w:rsid w:val="002E19C0"/>
    <w:rsid w:val="002E3328"/>
    <w:rsid w:val="002E67FE"/>
    <w:rsid w:val="00301228"/>
    <w:rsid w:val="00302B8D"/>
    <w:rsid w:val="003044C5"/>
    <w:rsid w:val="0030618B"/>
    <w:rsid w:val="003065F7"/>
    <w:rsid w:val="0030676F"/>
    <w:rsid w:val="00311730"/>
    <w:rsid w:val="00320E81"/>
    <w:rsid w:val="00330A95"/>
    <w:rsid w:val="00331FEE"/>
    <w:rsid w:val="00332613"/>
    <w:rsid w:val="0033730B"/>
    <w:rsid w:val="00337C8B"/>
    <w:rsid w:val="0034432D"/>
    <w:rsid w:val="00345355"/>
    <w:rsid w:val="003463B1"/>
    <w:rsid w:val="0034654A"/>
    <w:rsid w:val="003552A2"/>
    <w:rsid w:val="00357829"/>
    <w:rsid w:val="00365776"/>
    <w:rsid w:val="00365A06"/>
    <w:rsid w:val="00371DB4"/>
    <w:rsid w:val="00377E0F"/>
    <w:rsid w:val="0038062B"/>
    <w:rsid w:val="00382CD3"/>
    <w:rsid w:val="003866EA"/>
    <w:rsid w:val="00386C72"/>
    <w:rsid w:val="0039045F"/>
    <w:rsid w:val="003A223B"/>
    <w:rsid w:val="003A7A23"/>
    <w:rsid w:val="003B1F02"/>
    <w:rsid w:val="003B659B"/>
    <w:rsid w:val="003B6F53"/>
    <w:rsid w:val="003C0EE8"/>
    <w:rsid w:val="003C201B"/>
    <w:rsid w:val="003D15CF"/>
    <w:rsid w:val="003D3E31"/>
    <w:rsid w:val="003D746A"/>
    <w:rsid w:val="003E387F"/>
    <w:rsid w:val="003E5564"/>
    <w:rsid w:val="003F6D66"/>
    <w:rsid w:val="003F7D1D"/>
    <w:rsid w:val="00401AEF"/>
    <w:rsid w:val="0040426C"/>
    <w:rsid w:val="004043FF"/>
    <w:rsid w:val="004072C6"/>
    <w:rsid w:val="004124D4"/>
    <w:rsid w:val="00420D0C"/>
    <w:rsid w:val="00421F81"/>
    <w:rsid w:val="0042232A"/>
    <w:rsid w:val="004247FA"/>
    <w:rsid w:val="004302AD"/>
    <w:rsid w:val="00430A34"/>
    <w:rsid w:val="004348D1"/>
    <w:rsid w:val="0044243B"/>
    <w:rsid w:val="004477CC"/>
    <w:rsid w:val="00447E99"/>
    <w:rsid w:val="004505B5"/>
    <w:rsid w:val="004526E6"/>
    <w:rsid w:val="0045310C"/>
    <w:rsid w:val="00455039"/>
    <w:rsid w:val="00460B20"/>
    <w:rsid w:val="00460E16"/>
    <w:rsid w:val="00473986"/>
    <w:rsid w:val="00482E31"/>
    <w:rsid w:val="00486A39"/>
    <w:rsid w:val="00486C04"/>
    <w:rsid w:val="00493455"/>
    <w:rsid w:val="00496160"/>
    <w:rsid w:val="004A5BAF"/>
    <w:rsid w:val="004A6AB4"/>
    <w:rsid w:val="004B383E"/>
    <w:rsid w:val="004B468E"/>
    <w:rsid w:val="004B69C5"/>
    <w:rsid w:val="004B7C43"/>
    <w:rsid w:val="004C167C"/>
    <w:rsid w:val="004C16D3"/>
    <w:rsid w:val="004C41B8"/>
    <w:rsid w:val="004D0194"/>
    <w:rsid w:val="004D1192"/>
    <w:rsid w:val="004E0F4D"/>
    <w:rsid w:val="004E10DA"/>
    <w:rsid w:val="004E17DA"/>
    <w:rsid w:val="004E23D9"/>
    <w:rsid w:val="004E262D"/>
    <w:rsid w:val="004E32CC"/>
    <w:rsid w:val="004F36CB"/>
    <w:rsid w:val="005046A1"/>
    <w:rsid w:val="00505624"/>
    <w:rsid w:val="00506D01"/>
    <w:rsid w:val="005077E3"/>
    <w:rsid w:val="00507987"/>
    <w:rsid w:val="005136C9"/>
    <w:rsid w:val="005144D7"/>
    <w:rsid w:val="0051541F"/>
    <w:rsid w:val="0051624B"/>
    <w:rsid w:val="005169E1"/>
    <w:rsid w:val="005204B1"/>
    <w:rsid w:val="00521828"/>
    <w:rsid w:val="00521D0A"/>
    <w:rsid w:val="00523A03"/>
    <w:rsid w:val="005248F2"/>
    <w:rsid w:val="005356B8"/>
    <w:rsid w:val="00540F49"/>
    <w:rsid w:val="00542AA8"/>
    <w:rsid w:val="005430DF"/>
    <w:rsid w:val="005430FE"/>
    <w:rsid w:val="00544EDD"/>
    <w:rsid w:val="005464D9"/>
    <w:rsid w:val="005505DD"/>
    <w:rsid w:val="00553607"/>
    <w:rsid w:val="00553A86"/>
    <w:rsid w:val="0055737C"/>
    <w:rsid w:val="005626A2"/>
    <w:rsid w:val="00563EAB"/>
    <w:rsid w:val="00564FC4"/>
    <w:rsid w:val="0056504F"/>
    <w:rsid w:val="00566DB4"/>
    <w:rsid w:val="00570EFF"/>
    <w:rsid w:val="005720BB"/>
    <w:rsid w:val="00575BF0"/>
    <w:rsid w:val="005778EC"/>
    <w:rsid w:val="00580FFB"/>
    <w:rsid w:val="0059069B"/>
    <w:rsid w:val="005914B5"/>
    <w:rsid w:val="00592761"/>
    <w:rsid w:val="005A3968"/>
    <w:rsid w:val="005B2CF0"/>
    <w:rsid w:val="005B4CA5"/>
    <w:rsid w:val="005B54AF"/>
    <w:rsid w:val="005C778B"/>
    <w:rsid w:val="005D14C3"/>
    <w:rsid w:val="005D1CE6"/>
    <w:rsid w:val="005F093D"/>
    <w:rsid w:val="005F4F54"/>
    <w:rsid w:val="00600982"/>
    <w:rsid w:val="00604169"/>
    <w:rsid w:val="006068C4"/>
    <w:rsid w:val="006068FF"/>
    <w:rsid w:val="00610B33"/>
    <w:rsid w:val="006222C2"/>
    <w:rsid w:val="0062392F"/>
    <w:rsid w:val="006273A4"/>
    <w:rsid w:val="00635091"/>
    <w:rsid w:val="0064219C"/>
    <w:rsid w:val="00646605"/>
    <w:rsid w:val="00647E6A"/>
    <w:rsid w:val="006514EA"/>
    <w:rsid w:val="006544C3"/>
    <w:rsid w:val="00655DEB"/>
    <w:rsid w:val="0065660A"/>
    <w:rsid w:val="00660B6D"/>
    <w:rsid w:val="00672C75"/>
    <w:rsid w:val="00676D30"/>
    <w:rsid w:val="00682EF3"/>
    <w:rsid w:val="00693AC2"/>
    <w:rsid w:val="00695656"/>
    <w:rsid w:val="006A056A"/>
    <w:rsid w:val="006A43F5"/>
    <w:rsid w:val="006A4D2F"/>
    <w:rsid w:val="006A742D"/>
    <w:rsid w:val="006B057D"/>
    <w:rsid w:val="006B190D"/>
    <w:rsid w:val="006B3CBB"/>
    <w:rsid w:val="006B4079"/>
    <w:rsid w:val="006B725B"/>
    <w:rsid w:val="006C77AE"/>
    <w:rsid w:val="006C7DBE"/>
    <w:rsid w:val="006D2C72"/>
    <w:rsid w:val="006D3185"/>
    <w:rsid w:val="006D3D9F"/>
    <w:rsid w:val="006D4C8D"/>
    <w:rsid w:val="006D6E92"/>
    <w:rsid w:val="006E03B8"/>
    <w:rsid w:val="006E4FBE"/>
    <w:rsid w:val="006E5072"/>
    <w:rsid w:val="006F32D2"/>
    <w:rsid w:val="0070032A"/>
    <w:rsid w:val="007052A7"/>
    <w:rsid w:val="00705698"/>
    <w:rsid w:val="00707024"/>
    <w:rsid w:val="007124AA"/>
    <w:rsid w:val="00730265"/>
    <w:rsid w:val="0073093E"/>
    <w:rsid w:val="00731FC5"/>
    <w:rsid w:val="00732FDA"/>
    <w:rsid w:val="00736B42"/>
    <w:rsid w:val="00740405"/>
    <w:rsid w:val="0074435F"/>
    <w:rsid w:val="00744D95"/>
    <w:rsid w:val="00746496"/>
    <w:rsid w:val="00746CB7"/>
    <w:rsid w:val="00753F9F"/>
    <w:rsid w:val="00755719"/>
    <w:rsid w:val="007566DA"/>
    <w:rsid w:val="007662A4"/>
    <w:rsid w:val="00782F1C"/>
    <w:rsid w:val="007830E8"/>
    <w:rsid w:val="0078324E"/>
    <w:rsid w:val="007841AB"/>
    <w:rsid w:val="00790FE8"/>
    <w:rsid w:val="007936BA"/>
    <w:rsid w:val="007955C3"/>
    <w:rsid w:val="007A0F90"/>
    <w:rsid w:val="007A376E"/>
    <w:rsid w:val="007A3CA2"/>
    <w:rsid w:val="007A4242"/>
    <w:rsid w:val="007A6777"/>
    <w:rsid w:val="007B2686"/>
    <w:rsid w:val="007B3176"/>
    <w:rsid w:val="007C0155"/>
    <w:rsid w:val="007C0D7B"/>
    <w:rsid w:val="007C4A0E"/>
    <w:rsid w:val="007C5E3A"/>
    <w:rsid w:val="007D5979"/>
    <w:rsid w:val="007E1BE0"/>
    <w:rsid w:val="007E3344"/>
    <w:rsid w:val="007E61CA"/>
    <w:rsid w:val="007E6E8E"/>
    <w:rsid w:val="007F3D8D"/>
    <w:rsid w:val="00800AC0"/>
    <w:rsid w:val="0080372F"/>
    <w:rsid w:val="00804B02"/>
    <w:rsid w:val="00806F47"/>
    <w:rsid w:val="00813B55"/>
    <w:rsid w:val="00813BFF"/>
    <w:rsid w:val="00816353"/>
    <w:rsid w:val="008234F3"/>
    <w:rsid w:val="00833B71"/>
    <w:rsid w:val="008343B3"/>
    <w:rsid w:val="00837CC6"/>
    <w:rsid w:val="0084085E"/>
    <w:rsid w:val="00851F24"/>
    <w:rsid w:val="00852109"/>
    <w:rsid w:val="00852E6D"/>
    <w:rsid w:val="008551CA"/>
    <w:rsid w:val="00856307"/>
    <w:rsid w:val="008625D1"/>
    <w:rsid w:val="00863175"/>
    <w:rsid w:val="00870DB0"/>
    <w:rsid w:val="00871BA2"/>
    <w:rsid w:val="00871BF3"/>
    <w:rsid w:val="00876F31"/>
    <w:rsid w:val="008914DD"/>
    <w:rsid w:val="00891B35"/>
    <w:rsid w:val="00893C9A"/>
    <w:rsid w:val="00894359"/>
    <w:rsid w:val="00894A09"/>
    <w:rsid w:val="008B16E0"/>
    <w:rsid w:val="008B51CD"/>
    <w:rsid w:val="008C01F8"/>
    <w:rsid w:val="008D3896"/>
    <w:rsid w:val="008D3BD6"/>
    <w:rsid w:val="008E4739"/>
    <w:rsid w:val="008E48BA"/>
    <w:rsid w:val="008E5188"/>
    <w:rsid w:val="008F4264"/>
    <w:rsid w:val="008F42AD"/>
    <w:rsid w:val="008F4AD7"/>
    <w:rsid w:val="00902585"/>
    <w:rsid w:val="00903F13"/>
    <w:rsid w:val="00905A85"/>
    <w:rsid w:val="009109ED"/>
    <w:rsid w:val="0091525B"/>
    <w:rsid w:val="009173A3"/>
    <w:rsid w:val="009213A4"/>
    <w:rsid w:val="009254EC"/>
    <w:rsid w:val="00931020"/>
    <w:rsid w:val="00937710"/>
    <w:rsid w:val="00937DE9"/>
    <w:rsid w:val="0094166B"/>
    <w:rsid w:val="0094187A"/>
    <w:rsid w:val="0095014C"/>
    <w:rsid w:val="009501E5"/>
    <w:rsid w:val="0095129B"/>
    <w:rsid w:val="00952DF6"/>
    <w:rsid w:val="00954DAB"/>
    <w:rsid w:val="00966D6D"/>
    <w:rsid w:val="00972085"/>
    <w:rsid w:val="00976C4F"/>
    <w:rsid w:val="0098627D"/>
    <w:rsid w:val="009901F3"/>
    <w:rsid w:val="00990918"/>
    <w:rsid w:val="0099109F"/>
    <w:rsid w:val="00993484"/>
    <w:rsid w:val="00996B91"/>
    <w:rsid w:val="009974DA"/>
    <w:rsid w:val="009A6691"/>
    <w:rsid w:val="009B1357"/>
    <w:rsid w:val="009B1C09"/>
    <w:rsid w:val="009B26E3"/>
    <w:rsid w:val="009B29F7"/>
    <w:rsid w:val="009B32A2"/>
    <w:rsid w:val="009B3F64"/>
    <w:rsid w:val="009B68C5"/>
    <w:rsid w:val="009B731D"/>
    <w:rsid w:val="009C3D0F"/>
    <w:rsid w:val="009C491F"/>
    <w:rsid w:val="009C7F35"/>
    <w:rsid w:val="009D67C9"/>
    <w:rsid w:val="009E0A47"/>
    <w:rsid w:val="009E0BDC"/>
    <w:rsid w:val="009E11B4"/>
    <w:rsid w:val="009E2EBE"/>
    <w:rsid w:val="009E4B5D"/>
    <w:rsid w:val="009F2D27"/>
    <w:rsid w:val="009F7F06"/>
    <w:rsid w:val="00A0159B"/>
    <w:rsid w:val="00A016AB"/>
    <w:rsid w:val="00A0221C"/>
    <w:rsid w:val="00A039CA"/>
    <w:rsid w:val="00A11284"/>
    <w:rsid w:val="00A11E4E"/>
    <w:rsid w:val="00A15D79"/>
    <w:rsid w:val="00A225A4"/>
    <w:rsid w:val="00A235C0"/>
    <w:rsid w:val="00A30616"/>
    <w:rsid w:val="00A32347"/>
    <w:rsid w:val="00A40371"/>
    <w:rsid w:val="00A41518"/>
    <w:rsid w:val="00A423D0"/>
    <w:rsid w:val="00A42F43"/>
    <w:rsid w:val="00A43439"/>
    <w:rsid w:val="00A43C2D"/>
    <w:rsid w:val="00A4454E"/>
    <w:rsid w:val="00A461E1"/>
    <w:rsid w:val="00A46870"/>
    <w:rsid w:val="00A46B36"/>
    <w:rsid w:val="00A47179"/>
    <w:rsid w:val="00A56112"/>
    <w:rsid w:val="00A56651"/>
    <w:rsid w:val="00A613CE"/>
    <w:rsid w:val="00A6165C"/>
    <w:rsid w:val="00A629EB"/>
    <w:rsid w:val="00A62E3C"/>
    <w:rsid w:val="00A63FA5"/>
    <w:rsid w:val="00A82915"/>
    <w:rsid w:val="00A831F3"/>
    <w:rsid w:val="00A85318"/>
    <w:rsid w:val="00A8731F"/>
    <w:rsid w:val="00A90BDA"/>
    <w:rsid w:val="00A93CB5"/>
    <w:rsid w:val="00AA0048"/>
    <w:rsid w:val="00AA141B"/>
    <w:rsid w:val="00AA154D"/>
    <w:rsid w:val="00AA2207"/>
    <w:rsid w:val="00AA324B"/>
    <w:rsid w:val="00AB45FB"/>
    <w:rsid w:val="00AB5C32"/>
    <w:rsid w:val="00AB7082"/>
    <w:rsid w:val="00AB7B64"/>
    <w:rsid w:val="00AC1559"/>
    <w:rsid w:val="00AC58B1"/>
    <w:rsid w:val="00AD0C7A"/>
    <w:rsid w:val="00AD4FDB"/>
    <w:rsid w:val="00AD5B6C"/>
    <w:rsid w:val="00AD786E"/>
    <w:rsid w:val="00AE4BC6"/>
    <w:rsid w:val="00AF0E19"/>
    <w:rsid w:val="00B0046B"/>
    <w:rsid w:val="00B06CBD"/>
    <w:rsid w:val="00B13478"/>
    <w:rsid w:val="00B15749"/>
    <w:rsid w:val="00B21C4C"/>
    <w:rsid w:val="00B21DF3"/>
    <w:rsid w:val="00B220BB"/>
    <w:rsid w:val="00B22B47"/>
    <w:rsid w:val="00B250AA"/>
    <w:rsid w:val="00B2627E"/>
    <w:rsid w:val="00B35F94"/>
    <w:rsid w:val="00B457F9"/>
    <w:rsid w:val="00B52209"/>
    <w:rsid w:val="00B52C29"/>
    <w:rsid w:val="00B577D1"/>
    <w:rsid w:val="00B577DF"/>
    <w:rsid w:val="00B61786"/>
    <w:rsid w:val="00B62DF3"/>
    <w:rsid w:val="00B66127"/>
    <w:rsid w:val="00B66391"/>
    <w:rsid w:val="00B66C69"/>
    <w:rsid w:val="00B6729C"/>
    <w:rsid w:val="00B6750A"/>
    <w:rsid w:val="00B75BFA"/>
    <w:rsid w:val="00B77C69"/>
    <w:rsid w:val="00B856BF"/>
    <w:rsid w:val="00B875AB"/>
    <w:rsid w:val="00B9494B"/>
    <w:rsid w:val="00BB01FA"/>
    <w:rsid w:val="00BB03D6"/>
    <w:rsid w:val="00BB1A54"/>
    <w:rsid w:val="00BB39CB"/>
    <w:rsid w:val="00BB5162"/>
    <w:rsid w:val="00BC3B4D"/>
    <w:rsid w:val="00BC436E"/>
    <w:rsid w:val="00BC4390"/>
    <w:rsid w:val="00BC55DB"/>
    <w:rsid w:val="00BC5A33"/>
    <w:rsid w:val="00BD1184"/>
    <w:rsid w:val="00BD13DE"/>
    <w:rsid w:val="00BD2FFF"/>
    <w:rsid w:val="00BE1CDD"/>
    <w:rsid w:val="00BE3783"/>
    <w:rsid w:val="00BE51AE"/>
    <w:rsid w:val="00BE560D"/>
    <w:rsid w:val="00BF2C01"/>
    <w:rsid w:val="00BF7513"/>
    <w:rsid w:val="00C01C19"/>
    <w:rsid w:val="00C04B54"/>
    <w:rsid w:val="00C04C43"/>
    <w:rsid w:val="00C052C9"/>
    <w:rsid w:val="00C15FED"/>
    <w:rsid w:val="00C166D6"/>
    <w:rsid w:val="00C23396"/>
    <w:rsid w:val="00C253D1"/>
    <w:rsid w:val="00C33D30"/>
    <w:rsid w:val="00C348EB"/>
    <w:rsid w:val="00C37B15"/>
    <w:rsid w:val="00C405AE"/>
    <w:rsid w:val="00C42ACA"/>
    <w:rsid w:val="00C45783"/>
    <w:rsid w:val="00C50A9C"/>
    <w:rsid w:val="00C57129"/>
    <w:rsid w:val="00C67697"/>
    <w:rsid w:val="00C822DA"/>
    <w:rsid w:val="00C82AD0"/>
    <w:rsid w:val="00C9031E"/>
    <w:rsid w:val="00C96993"/>
    <w:rsid w:val="00CA1DE5"/>
    <w:rsid w:val="00CA689E"/>
    <w:rsid w:val="00CA7689"/>
    <w:rsid w:val="00CB3960"/>
    <w:rsid w:val="00CB4E1F"/>
    <w:rsid w:val="00CB50F1"/>
    <w:rsid w:val="00CB6DE1"/>
    <w:rsid w:val="00CC36D4"/>
    <w:rsid w:val="00CC588B"/>
    <w:rsid w:val="00CD6D67"/>
    <w:rsid w:val="00D0147C"/>
    <w:rsid w:val="00D06302"/>
    <w:rsid w:val="00D07162"/>
    <w:rsid w:val="00D07795"/>
    <w:rsid w:val="00D1174E"/>
    <w:rsid w:val="00D12393"/>
    <w:rsid w:val="00D137F2"/>
    <w:rsid w:val="00D168F1"/>
    <w:rsid w:val="00D233A8"/>
    <w:rsid w:val="00D27D2F"/>
    <w:rsid w:val="00D33423"/>
    <w:rsid w:val="00D3503B"/>
    <w:rsid w:val="00D35BB6"/>
    <w:rsid w:val="00D43C39"/>
    <w:rsid w:val="00D445DE"/>
    <w:rsid w:val="00D46036"/>
    <w:rsid w:val="00D47C5B"/>
    <w:rsid w:val="00D5033F"/>
    <w:rsid w:val="00D514AF"/>
    <w:rsid w:val="00D57179"/>
    <w:rsid w:val="00D60FBE"/>
    <w:rsid w:val="00D61CBC"/>
    <w:rsid w:val="00D63216"/>
    <w:rsid w:val="00D6628F"/>
    <w:rsid w:val="00D71491"/>
    <w:rsid w:val="00D76D86"/>
    <w:rsid w:val="00D807B7"/>
    <w:rsid w:val="00D836BB"/>
    <w:rsid w:val="00D83FD1"/>
    <w:rsid w:val="00D91088"/>
    <w:rsid w:val="00D91EB1"/>
    <w:rsid w:val="00D95682"/>
    <w:rsid w:val="00DA3BE0"/>
    <w:rsid w:val="00DB07B9"/>
    <w:rsid w:val="00DB4DC6"/>
    <w:rsid w:val="00DC032A"/>
    <w:rsid w:val="00DC1D28"/>
    <w:rsid w:val="00DC61AE"/>
    <w:rsid w:val="00DD564B"/>
    <w:rsid w:val="00DE707C"/>
    <w:rsid w:val="00DE70E2"/>
    <w:rsid w:val="00DE7A17"/>
    <w:rsid w:val="00DF4069"/>
    <w:rsid w:val="00DF51BA"/>
    <w:rsid w:val="00E07071"/>
    <w:rsid w:val="00E13B44"/>
    <w:rsid w:val="00E141DF"/>
    <w:rsid w:val="00E17023"/>
    <w:rsid w:val="00E22BCB"/>
    <w:rsid w:val="00E24182"/>
    <w:rsid w:val="00E24964"/>
    <w:rsid w:val="00E24D2C"/>
    <w:rsid w:val="00E2753A"/>
    <w:rsid w:val="00E32B8F"/>
    <w:rsid w:val="00E34AE6"/>
    <w:rsid w:val="00E34C3D"/>
    <w:rsid w:val="00E4176E"/>
    <w:rsid w:val="00E41E2F"/>
    <w:rsid w:val="00E42F08"/>
    <w:rsid w:val="00E53543"/>
    <w:rsid w:val="00E55A46"/>
    <w:rsid w:val="00E61CBD"/>
    <w:rsid w:val="00E6459C"/>
    <w:rsid w:val="00E6586F"/>
    <w:rsid w:val="00E742BB"/>
    <w:rsid w:val="00E76CF8"/>
    <w:rsid w:val="00E77198"/>
    <w:rsid w:val="00E92B6F"/>
    <w:rsid w:val="00E94A2A"/>
    <w:rsid w:val="00E95F26"/>
    <w:rsid w:val="00EA0641"/>
    <w:rsid w:val="00EA2358"/>
    <w:rsid w:val="00EA2554"/>
    <w:rsid w:val="00EA4D08"/>
    <w:rsid w:val="00EB01D3"/>
    <w:rsid w:val="00EB5871"/>
    <w:rsid w:val="00EC2E76"/>
    <w:rsid w:val="00EC411E"/>
    <w:rsid w:val="00ED47A6"/>
    <w:rsid w:val="00EE11FE"/>
    <w:rsid w:val="00EE37BC"/>
    <w:rsid w:val="00EE4056"/>
    <w:rsid w:val="00EE5E2F"/>
    <w:rsid w:val="00EF2EAE"/>
    <w:rsid w:val="00EF5539"/>
    <w:rsid w:val="00EF7550"/>
    <w:rsid w:val="00F0080C"/>
    <w:rsid w:val="00F01401"/>
    <w:rsid w:val="00F10F7D"/>
    <w:rsid w:val="00F12EA0"/>
    <w:rsid w:val="00F1502B"/>
    <w:rsid w:val="00F15FE7"/>
    <w:rsid w:val="00F22E69"/>
    <w:rsid w:val="00F2748E"/>
    <w:rsid w:val="00F325AE"/>
    <w:rsid w:val="00F420A3"/>
    <w:rsid w:val="00F42AD6"/>
    <w:rsid w:val="00F46D08"/>
    <w:rsid w:val="00F50A0A"/>
    <w:rsid w:val="00F63F53"/>
    <w:rsid w:val="00F65F7A"/>
    <w:rsid w:val="00F661EB"/>
    <w:rsid w:val="00F76583"/>
    <w:rsid w:val="00F77A91"/>
    <w:rsid w:val="00F85420"/>
    <w:rsid w:val="00F87AE3"/>
    <w:rsid w:val="00F90E3F"/>
    <w:rsid w:val="00F9213A"/>
    <w:rsid w:val="00F93A91"/>
    <w:rsid w:val="00FA0091"/>
    <w:rsid w:val="00FA1F92"/>
    <w:rsid w:val="00FA3FE2"/>
    <w:rsid w:val="00FA46E6"/>
    <w:rsid w:val="00FA6872"/>
    <w:rsid w:val="00FA753B"/>
    <w:rsid w:val="00FB6246"/>
    <w:rsid w:val="00FC19A7"/>
    <w:rsid w:val="00FC270D"/>
    <w:rsid w:val="00FC3313"/>
    <w:rsid w:val="00FC6E95"/>
    <w:rsid w:val="00FD159D"/>
    <w:rsid w:val="00FD2B02"/>
    <w:rsid w:val="00FD429D"/>
    <w:rsid w:val="00FD7493"/>
    <w:rsid w:val="00FF591C"/>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7A243C-0165-47B2-9CCA-C52D45C23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C29"/>
  </w:style>
  <w:style w:type="paragraph" w:styleId="Heading1">
    <w:name w:val="heading 1"/>
    <w:basedOn w:val="Normal"/>
    <w:next w:val="Normal"/>
    <w:link w:val="Heading1Char"/>
    <w:uiPriority w:val="9"/>
    <w:qFormat/>
    <w:rsid w:val="00D836B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0147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8F4AD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21DF3"/>
    <w:pPr>
      <w:tabs>
        <w:tab w:val="center" w:pos="4536"/>
        <w:tab w:val="right" w:pos="9072"/>
      </w:tabs>
      <w:spacing w:after="0" w:line="240" w:lineRule="auto"/>
    </w:pPr>
    <w:rPr>
      <w:rFonts w:ascii="Calibri" w:eastAsia="Calibri" w:hAnsi="Calibri" w:cs="Times New Roman"/>
      <w:lang w:val="sr-Cyrl-CS"/>
    </w:rPr>
  </w:style>
  <w:style w:type="character" w:customStyle="1" w:styleId="FooterChar">
    <w:name w:val="Footer Char"/>
    <w:basedOn w:val="DefaultParagraphFont"/>
    <w:link w:val="Footer"/>
    <w:uiPriority w:val="99"/>
    <w:rsid w:val="00B21DF3"/>
    <w:rPr>
      <w:rFonts w:ascii="Calibri" w:eastAsia="Calibri" w:hAnsi="Calibri" w:cs="Times New Roman"/>
      <w:lang w:val="sr-Cyrl-CS"/>
    </w:rPr>
  </w:style>
  <w:style w:type="paragraph" w:customStyle="1" w:styleId="FreeFormAA">
    <w:name w:val="Free Form A A"/>
    <w:rsid w:val="00B21DF3"/>
    <w:pPr>
      <w:spacing w:after="0" w:line="240" w:lineRule="auto"/>
    </w:pPr>
    <w:rPr>
      <w:rFonts w:ascii="Helvetica" w:eastAsia="ヒラギノ角ゴ Pro W3" w:hAnsi="Helvetica" w:cs="Times New Roman"/>
      <w:color w:val="000000"/>
      <w:sz w:val="24"/>
      <w:szCs w:val="20"/>
      <w:lang w:val="en-US"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B21DF3"/>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B21DF3"/>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iPriority w:val="99"/>
    <w:unhideWhenUsed/>
    <w:qFormat/>
    <w:rsid w:val="00B21DF3"/>
    <w:rPr>
      <w:vertAlign w:val="superscript"/>
    </w:rPr>
  </w:style>
  <w:style w:type="character" w:styleId="Hyperlink">
    <w:name w:val="Hyperlink"/>
    <w:uiPriority w:val="99"/>
    <w:unhideWhenUsed/>
    <w:rsid w:val="00B21DF3"/>
    <w:rPr>
      <w:color w:val="0000FF"/>
      <w:u w:val="single"/>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B21DF3"/>
    <w:pPr>
      <w:spacing w:after="160" w:line="240" w:lineRule="exact"/>
    </w:pPr>
    <w:rPr>
      <w:vertAlign w:val="superscript"/>
    </w:rPr>
  </w:style>
  <w:style w:type="paragraph" w:styleId="NoSpacing">
    <w:name w:val="No Spacing"/>
    <w:link w:val="NoSpacingChar"/>
    <w:uiPriority w:val="1"/>
    <w:qFormat/>
    <w:rsid w:val="004C16D3"/>
    <w:pPr>
      <w:spacing w:after="0" w:line="240" w:lineRule="auto"/>
    </w:pPr>
    <w:rPr>
      <w:rFonts w:ascii="Calibri" w:eastAsia="Calibri" w:hAnsi="Calibri" w:cs="Times New Roman"/>
      <w:lang w:val="en-US"/>
    </w:rPr>
  </w:style>
  <w:style w:type="character" w:customStyle="1" w:styleId="NoSpacingChar">
    <w:name w:val="No Spacing Char"/>
    <w:basedOn w:val="DefaultParagraphFont"/>
    <w:link w:val="NoSpacing"/>
    <w:uiPriority w:val="1"/>
    <w:rsid w:val="004C16D3"/>
    <w:rPr>
      <w:rFonts w:ascii="Calibri" w:eastAsia="Calibri" w:hAnsi="Calibri" w:cs="Times New Roman"/>
      <w:lang w:val="en-US"/>
    </w:rPr>
  </w:style>
  <w:style w:type="paragraph" w:styleId="ListParagraph">
    <w:name w:val="List Paragraph"/>
    <w:basedOn w:val="Normal"/>
    <w:uiPriority w:val="34"/>
    <w:qFormat/>
    <w:rsid w:val="001F0B1E"/>
    <w:pPr>
      <w:ind w:left="720"/>
      <w:contextualSpacing/>
    </w:pPr>
  </w:style>
  <w:style w:type="character" w:styleId="FollowedHyperlink">
    <w:name w:val="FollowedHyperlink"/>
    <w:basedOn w:val="DefaultParagraphFont"/>
    <w:uiPriority w:val="99"/>
    <w:semiHidden/>
    <w:unhideWhenUsed/>
    <w:rsid w:val="00144A60"/>
    <w:rPr>
      <w:color w:val="800080" w:themeColor="followedHyperlink"/>
      <w:u w:val="single"/>
    </w:rPr>
  </w:style>
  <w:style w:type="character" w:customStyle="1" w:styleId="Heading5Char">
    <w:name w:val="Heading 5 Char"/>
    <w:basedOn w:val="DefaultParagraphFont"/>
    <w:link w:val="Heading5"/>
    <w:uiPriority w:val="9"/>
    <w:rsid w:val="008F4AD7"/>
    <w:rPr>
      <w:rFonts w:asciiTheme="majorHAnsi" w:eastAsiaTheme="majorEastAsia" w:hAnsiTheme="majorHAnsi" w:cstheme="majorBidi"/>
      <w:color w:val="243F60" w:themeColor="accent1" w:themeShade="7F"/>
    </w:rPr>
  </w:style>
  <w:style w:type="paragraph" w:customStyle="1" w:styleId="Normal1">
    <w:name w:val="Normal1"/>
    <w:basedOn w:val="Normal"/>
    <w:rsid w:val="00E55A4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11">
    <w:name w:val="Normal11"/>
    <w:basedOn w:val="Normal"/>
    <w:rsid w:val="00E55A4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A5611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A56112"/>
    <w:rPr>
      <w:b/>
      <w:bCs/>
    </w:rPr>
  </w:style>
  <w:style w:type="paragraph" w:styleId="BalloonText">
    <w:name w:val="Balloon Text"/>
    <w:basedOn w:val="Normal"/>
    <w:link w:val="BalloonTextChar"/>
    <w:uiPriority w:val="99"/>
    <w:semiHidden/>
    <w:unhideWhenUsed/>
    <w:rsid w:val="004E17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7DA"/>
    <w:rPr>
      <w:rFonts w:ascii="Segoe UI" w:hAnsi="Segoe UI" w:cs="Segoe UI"/>
      <w:sz w:val="18"/>
      <w:szCs w:val="18"/>
    </w:rPr>
  </w:style>
  <w:style w:type="character" w:customStyle="1" w:styleId="Heading3Char">
    <w:name w:val="Heading 3 Char"/>
    <w:basedOn w:val="DefaultParagraphFont"/>
    <w:link w:val="Heading3"/>
    <w:uiPriority w:val="9"/>
    <w:semiHidden/>
    <w:rsid w:val="00D0147C"/>
    <w:rPr>
      <w:rFonts w:asciiTheme="majorHAnsi" w:eastAsiaTheme="majorEastAsia" w:hAnsiTheme="majorHAnsi" w:cstheme="majorBidi"/>
      <w:color w:val="243F60" w:themeColor="accent1" w:themeShade="7F"/>
      <w:sz w:val="24"/>
      <w:szCs w:val="24"/>
    </w:rPr>
  </w:style>
  <w:style w:type="paragraph" w:customStyle="1" w:styleId="wyq110---naslov-clana">
    <w:name w:val="wyq110---naslov-clana"/>
    <w:basedOn w:val="Normal"/>
    <w:rsid w:val="00B21C4C"/>
    <w:pPr>
      <w:spacing w:before="240" w:after="240" w:line="240" w:lineRule="auto"/>
      <w:jc w:val="center"/>
    </w:pPr>
    <w:rPr>
      <w:rFonts w:ascii="Arial" w:eastAsia="Times New Roman" w:hAnsi="Arial" w:cs="Arial"/>
      <w:b/>
      <w:bCs/>
      <w:sz w:val="24"/>
      <w:szCs w:val="24"/>
      <w:lang w:val="en-US"/>
    </w:rPr>
  </w:style>
  <w:style w:type="character" w:customStyle="1" w:styleId="Heading1Char">
    <w:name w:val="Heading 1 Char"/>
    <w:basedOn w:val="DefaultParagraphFont"/>
    <w:link w:val="Heading1"/>
    <w:uiPriority w:val="9"/>
    <w:rsid w:val="00D836B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75017">
      <w:bodyDiv w:val="1"/>
      <w:marLeft w:val="0"/>
      <w:marRight w:val="0"/>
      <w:marTop w:val="0"/>
      <w:marBottom w:val="0"/>
      <w:divBdr>
        <w:top w:val="none" w:sz="0" w:space="0" w:color="auto"/>
        <w:left w:val="none" w:sz="0" w:space="0" w:color="auto"/>
        <w:bottom w:val="none" w:sz="0" w:space="0" w:color="auto"/>
        <w:right w:val="none" w:sz="0" w:space="0" w:color="auto"/>
      </w:divBdr>
    </w:div>
    <w:div w:id="375159084">
      <w:bodyDiv w:val="1"/>
      <w:marLeft w:val="0"/>
      <w:marRight w:val="0"/>
      <w:marTop w:val="0"/>
      <w:marBottom w:val="0"/>
      <w:divBdr>
        <w:top w:val="none" w:sz="0" w:space="0" w:color="auto"/>
        <w:left w:val="none" w:sz="0" w:space="0" w:color="auto"/>
        <w:bottom w:val="none" w:sz="0" w:space="0" w:color="auto"/>
        <w:right w:val="none" w:sz="0" w:space="0" w:color="auto"/>
      </w:divBdr>
    </w:div>
    <w:div w:id="486678266">
      <w:bodyDiv w:val="1"/>
      <w:marLeft w:val="0"/>
      <w:marRight w:val="0"/>
      <w:marTop w:val="0"/>
      <w:marBottom w:val="0"/>
      <w:divBdr>
        <w:top w:val="none" w:sz="0" w:space="0" w:color="auto"/>
        <w:left w:val="none" w:sz="0" w:space="0" w:color="auto"/>
        <w:bottom w:val="none" w:sz="0" w:space="0" w:color="auto"/>
        <w:right w:val="none" w:sz="0" w:space="0" w:color="auto"/>
      </w:divBdr>
    </w:div>
    <w:div w:id="535001687">
      <w:bodyDiv w:val="1"/>
      <w:marLeft w:val="0"/>
      <w:marRight w:val="0"/>
      <w:marTop w:val="0"/>
      <w:marBottom w:val="0"/>
      <w:divBdr>
        <w:top w:val="none" w:sz="0" w:space="0" w:color="auto"/>
        <w:left w:val="none" w:sz="0" w:space="0" w:color="auto"/>
        <w:bottom w:val="none" w:sz="0" w:space="0" w:color="auto"/>
        <w:right w:val="none" w:sz="0" w:space="0" w:color="auto"/>
      </w:divBdr>
    </w:div>
    <w:div w:id="614487352">
      <w:bodyDiv w:val="1"/>
      <w:marLeft w:val="0"/>
      <w:marRight w:val="0"/>
      <w:marTop w:val="0"/>
      <w:marBottom w:val="0"/>
      <w:divBdr>
        <w:top w:val="none" w:sz="0" w:space="0" w:color="auto"/>
        <w:left w:val="none" w:sz="0" w:space="0" w:color="auto"/>
        <w:bottom w:val="none" w:sz="0" w:space="0" w:color="auto"/>
        <w:right w:val="none" w:sz="0" w:space="0" w:color="auto"/>
      </w:divBdr>
    </w:div>
    <w:div w:id="661541973">
      <w:bodyDiv w:val="1"/>
      <w:marLeft w:val="0"/>
      <w:marRight w:val="0"/>
      <w:marTop w:val="0"/>
      <w:marBottom w:val="0"/>
      <w:divBdr>
        <w:top w:val="none" w:sz="0" w:space="0" w:color="auto"/>
        <w:left w:val="none" w:sz="0" w:space="0" w:color="auto"/>
        <w:bottom w:val="none" w:sz="0" w:space="0" w:color="auto"/>
        <w:right w:val="none" w:sz="0" w:space="0" w:color="auto"/>
      </w:divBdr>
    </w:div>
    <w:div w:id="691613889">
      <w:bodyDiv w:val="1"/>
      <w:marLeft w:val="0"/>
      <w:marRight w:val="0"/>
      <w:marTop w:val="0"/>
      <w:marBottom w:val="0"/>
      <w:divBdr>
        <w:top w:val="none" w:sz="0" w:space="0" w:color="auto"/>
        <w:left w:val="none" w:sz="0" w:space="0" w:color="auto"/>
        <w:bottom w:val="none" w:sz="0" w:space="0" w:color="auto"/>
        <w:right w:val="none" w:sz="0" w:space="0" w:color="auto"/>
      </w:divBdr>
    </w:div>
    <w:div w:id="849181812">
      <w:bodyDiv w:val="1"/>
      <w:marLeft w:val="0"/>
      <w:marRight w:val="0"/>
      <w:marTop w:val="0"/>
      <w:marBottom w:val="0"/>
      <w:divBdr>
        <w:top w:val="none" w:sz="0" w:space="0" w:color="auto"/>
        <w:left w:val="none" w:sz="0" w:space="0" w:color="auto"/>
        <w:bottom w:val="none" w:sz="0" w:space="0" w:color="auto"/>
        <w:right w:val="none" w:sz="0" w:space="0" w:color="auto"/>
      </w:divBdr>
    </w:div>
    <w:div w:id="1225330972">
      <w:bodyDiv w:val="1"/>
      <w:marLeft w:val="0"/>
      <w:marRight w:val="0"/>
      <w:marTop w:val="0"/>
      <w:marBottom w:val="0"/>
      <w:divBdr>
        <w:top w:val="none" w:sz="0" w:space="0" w:color="auto"/>
        <w:left w:val="none" w:sz="0" w:space="0" w:color="auto"/>
        <w:bottom w:val="none" w:sz="0" w:space="0" w:color="auto"/>
        <w:right w:val="none" w:sz="0" w:space="0" w:color="auto"/>
      </w:divBdr>
    </w:div>
    <w:div w:id="1249845627">
      <w:bodyDiv w:val="1"/>
      <w:marLeft w:val="0"/>
      <w:marRight w:val="0"/>
      <w:marTop w:val="0"/>
      <w:marBottom w:val="0"/>
      <w:divBdr>
        <w:top w:val="none" w:sz="0" w:space="0" w:color="auto"/>
        <w:left w:val="none" w:sz="0" w:space="0" w:color="auto"/>
        <w:bottom w:val="none" w:sz="0" w:space="0" w:color="auto"/>
        <w:right w:val="none" w:sz="0" w:space="0" w:color="auto"/>
      </w:divBdr>
    </w:div>
    <w:div w:id="1413313618">
      <w:bodyDiv w:val="1"/>
      <w:marLeft w:val="0"/>
      <w:marRight w:val="0"/>
      <w:marTop w:val="0"/>
      <w:marBottom w:val="0"/>
      <w:divBdr>
        <w:top w:val="none" w:sz="0" w:space="0" w:color="auto"/>
        <w:left w:val="none" w:sz="0" w:space="0" w:color="auto"/>
        <w:bottom w:val="none" w:sz="0" w:space="0" w:color="auto"/>
        <w:right w:val="none" w:sz="0" w:space="0" w:color="auto"/>
      </w:divBdr>
    </w:div>
    <w:div w:id="1414817688">
      <w:bodyDiv w:val="1"/>
      <w:marLeft w:val="0"/>
      <w:marRight w:val="0"/>
      <w:marTop w:val="0"/>
      <w:marBottom w:val="0"/>
      <w:divBdr>
        <w:top w:val="none" w:sz="0" w:space="0" w:color="auto"/>
        <w:left w:val="none" w:sz="0" w:space="0" w:color="auto"/>
        <w:bottom w:val="none" w:sz="0" w:space="0" w:color="auto"/>
        <w:right w:val="none" w:sz="0" w:space="0" w:color="auto"/>
      </w:divBdr>
    </w:div>
    <w:div w:id="1486966868">
      <w:bodyDiv w:val="1"/>
      <w:marLeft w:val="0"/>
      <w:marRight w:val="0"/>
      <w:marTop w:val="0"/>
      <w:marBottom w:val="0"/>
      <w:divBdr>
        <w:top w:val="none" w:sz="0" w:space="0" w:color="auto"/>
        <w:left w:val="none" w:sz="0" w:space="0" w:color="auto"/>
        <w:bottom w:val="none" w:sz="0" w:space="0" w:color="auto"/>
        <w:right w:val="none" w:sz="0" w:space="0" w:color="auto"/>
      </w:divBdr>
    </w:div>
    <w:div w:id="1610503924">
      <w:bodyDiv w:val="1"/>
      <w:marLeft w:val="0"/>
      <w:marRight w:val="0"/>
      <w:marTop w:val="0"/>
      <w:marBottom w:val="0"/>
      <w:divBdr>
        <w:top w:val="none" w:sz="0" w:space="0" w:color="auto"/>
        <w:left w:val="none" w:sz="0" w:space="0" w:color="auto"/>
        <w:bottom w:val="none" w:sz="0" w:space="0" w:color="auto"/>
        <w:right w:val="none" w:sz="0" w:space="0" w:color="auto"/>
      </w:divBdr>
    </w:div>
    <w:div w:id="1649901175">
      <w:bodyDiv w:val="1"/>
      <w:marLeft w:val="0"/>
      <w:marRight w:val="0"/>
      <w:marTop w:val="0"/>
      <w:marBottom w:val="0"/>
      <w:divBdr>
        <w:top w:val="none" w:sz="0" w:space="0" w:color="auto"/>
        <w:left w:val="none" w:sz="0" w:space="0" w:color="auto"/>
        <w:bottom w:val="none" w:sz="0" w:space="0" w:color="auto"/>
        <w:right w:val="none" w:sz="0" w:space="0" w:color="auto"/>
      </w:divBdr>
    </w:div>
    <w:div w:id="1691562947">
      <w:bodyDiv w:val="1"/>
      <w:marLeft w:val="0"/>
      <w:marRight w:val="0"/>
      <w:marTop w:val="0"/>
      <w:marBottom w:val="0"/>
      <w:divBdr>
        <w:top w:val="none" w:sz="0" w:space="0" w:color="auto"/>
        <w:left w:val="none" w:sz="0" w:space="0" w:color="auto"/>
        <w:bottom w:val="none" w:sz="0" w:space="0" w:color="auto"/>
        <w:right w:val="none" w:sz="0" w:space="0" w:color="auto"/>
      </w:divBdr>
    </w:div>
    <w:div w:id="1890455659">
      <w:bodyDiv w:val="1"/>
      <w:marLeft w:val="0"/>
      <w:marRight w:val="0"/>
      <w:marTop w:val="0"/>
      <w:marBottom w:val="0"/>
      <w:divBdr>
        <w:top w:val="none" w:sz="0" w:space="0" w:color="auto"/>
        <w:left w:val="none" w:sz="0" w:space="0" w:color="auto"/>
        <w:bottom w:val="none" w:sz="0" w:space="0" w:color="auto"/>
        <w:right w:val="none" w:sz="0" w:space="0" w:color="auto"/>
      </w:divBdr>
    </w:div>
    <w:div w:id="193763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poverenik@ravnopravnost.gov.rs" TargetMode="External"/><Relationship Id="rId2" Type="http://schemas.openxmlformats.org/officeDocument/2006/relationships/hyperlink" Target="http://www.ravnopravnost.gov.rs" TargetMode="External"/><Relationship Id="rId1" Type="http://schemas.openxmlformats.org/officeDocument/2006/relationships/image" Target="media/image3.jpeg"/><Relationship Id="rId5" Type="http://schemas.openxmlformats.org/officeDocument/2006/relationships/hyperlink" Target="mailto:poverenik@ravnopravnost.gov.rs" TargetMode="External"/><Relationship Id="rId4" Type="http://schemas.openxmlformats.org/officeDocument/2006/relationships/hyperlink" Target="http://www.ravnopravnost.gov.r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social/BlobServlet?docId=1773&amp;langId=en" TargetMode="External"/><Relationship Id="rId3" Type="http://schemas.openxmlformats.org/officeDocument/2006/relationships/hyperlink" Target="https://www.researchgate.net/publication/339851798_Intimidation_and_distraction_in_an_exercise_context" TargetMode="External"/><Relationship Id="rId7" Type="http://schemas.openxmlformats.org/officeDocument/2006/relationships/hyperlink" Target="https://www.retsinformation.dk/eli/retsinfo/2019/9493" TargetMode="External"/><Relationship Id="rId2" Type="http://schemas.openxmlformats.org/officeDocument/2006/relationships/hyperlink" Target="https://runrepeat.com/gym-harassment" TargetMode="External"/><Relationship Id="rId1" Type="http://schemas.openxmlformats.org/officeDocument/2006/relationships/hyperlink" Target="https://ustavni.sud.rs/sednice-suda/saopstenja-sa-sednice-suda/saopstenje-sa-8-sednice-ustavnog-suda-odrzane" TargetMode="External"/><Relationship Id="rId6" Type="http://schemas.openxmlformats.org/officeDocument/2006/relationships/hyperlink" Target="https://www.equalitylaw.eu/component/edocman/document-type/news-report/11-be-ge-good-and-services-women-only-fitness" TargetMode="External"/><Relationship Id="rId11" Type="http://schemas.openxmlformats.org/officeDocument/2006/relationships/hyperlink" Target="https://www.mos.gov.rs/storage/2024/09/predlog-strategije-razvoja-sporta-u-republici-srbiji-2026-2035-08022026.pdf" TargetMode="External"/><Relationship Id="rId5" Type="http://schemas.openxmlformats.org/officeDocument/2006/relationships/hyperlink" Target="https://journals.plos.org/plosone/article?id=10.1371/journal.pone.0316756" TargetMode="External"/><Relationship Id="rId10" Type="http://schemas.openxmlformats.org/officeDocument/2006/relationships/hyperlink" Target="https://ravnopravnost.gov.rs/1196-25-sportski-savez-srbije/" TargetMode="External"/><Relationship Id="rId4" Type="http://schemas.openxmlformats.org/officeDocument/2006/relationships/hyperlink" Target="https://www.sportengland.org/news-and-inspiration/guidance-gyms-and-leisure-centres-safer-women" TargetMode="External"/><Relationship Id="rId9" Type="http://schemas.openxmlformats.org/officeDocument/2006/relationships/hyperlink" Target="https://ravnopravnost.gov.rs/438-24-preporuka-mera-ministarstvu-spo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B5A9B-803C-4F74-AFD3-26B0D4F1C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3597</Words>
  <Characters>20504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Poverenik 70</dc:creator>
  <cp:keywords/>
  <dc:description/>
  <cp:lastModifiedBy>Windows User</cp:lastModifiedBy>
  <cp:revision>8</cp:revision>
  <cp:lastPrinted>2026-05-21T13:44:00Z</cp:lastPrinted>
  <dcterms:created xsi:type="dcterms:W3CDTF">2026-08-12T12:32:00Z</dcterms:created>
  <dcterms:modified xsi:type="dcterms:W3CDTF">2026-08-12T12:41:00Z</dcterms:modified>
</cp:coreProperties>
</file>