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AA5F98"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596</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AA5F98" w:rsidP="005E06F1">
      <w:pPr>
        <w:pStyle w:val="FreeFormAA"/>
        <w:rPr>
          <w:rFonts w:ascii="Arial" w:hAnsi="Arial"/>
          <w:noProof/>
          <w:spacing w:val="-1"/>
          <w:sz w:val="20"/>
          <w:lang w:val="sr-Cyrl-RS"/>
        </w:rPr>
      </w:pPr>
      <w:r>
        <w:rPr>
          <w:rFonts w:ascii="Arial" w:hAnsi="Arial"/>
          <w:noProof/>
          <w:spacing w:val="-1"/>
          <w:sz w:val="20"/>
          <w:lang w:val="sr-Cyrl-RS"/>
        </w:rPr>
        <w:t>бр. 021-01</w:t>
      </w:r>
      <w:r w:rsidR="00DB6E18">
        <w:rPr>
          <w:rFonts w:ascii="Arial" w:hAnsi="Arial"/>
          <w:noProof/>
          <w:spacing w:val="-1"/>
          <w:sz w:val="20"/>
          <w:lang w:val="sr-Cyrl-RS"/>
        </w:rPr>
        <w:t>-</w:t>
      </w:r>
      <w:r>
        <w:rPr>
          <w:rFonts w:ascii="Arial" w:hAnsi="Arial"/>
          <w:noProof/>
          <w:spacing w:val="-1"/>
          <w:sz w:val="20"/>
          <w:lang w:val="sr-Cyrl-RS"/>
        </w:rPr>
        <w:t>01525</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AA5F98">
        <w:rPr>
          <w:rFonts w:ascii="Arial" w:eastAsia="Times New Roman" w:hAnsi="Arial" w:cs="Arial"/>
          <w:noProof/>
          <w:lang w:val="sr-Cyrl-RS"/>
        </w:rPr>
        <w:t>Дом ученика средњих школа „Ангелина Којић - Гина“</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xml:space="preserve">,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w:t>
      </w:r>
      <w:r w:rsidRPr="00D86999">
        <w:rPr>
          <w:rFonts w:ascii="Arial" w:hAnsi="Arial" w:cs="Arial"/>
          <w:sz w:val="22"/>
          <w:szCs w:val="22"/>
        </w:rPr>
        <w:lastRenderedPageBreak/>
        <w:t>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w:t>
      </w:r>
      <w:r w:rsidR="005E06F1" w:rsidRPr="005E06F1">
        <w:rPr>
          <w:rFonts w:ascii="Arial" w:hAnsi="Arial" w:cs="Arial"/>
          <w:shd w:val="clear" w:color="auto" w:fill="FFFFFF"/>
          <w:lang w:val="sr-Cyrl-RS"/>
        </w:rPr>
        <w:lastRenderedPageBreak/>
        <w:t>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lastRenderedPageBreak/>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сваког савременог и функционалног образовног система, будући да непосредно утиче на квалитет наставе, развој ученика и укупну стабилност образовних 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bookmarkStart w:id="0" w:name="_GoBack"/>
      <w:bookmarkEnd w:id="0"/>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6DA" w:rsidRDefault="00B256DA" w:rsidP="005D33F4">
      <w:pPr>
        <w:spacing w:after="0" w:line="240" w:lineRule="auto"/>
      </w:pPr>
      <w:r>
        <w:separator/>
      </w:r>
    </w:p>
  </w:endnote>
  <w:endnote w:type="continuationSeparator" w:id="0">
    <w:p w:rsidR="00B256DA" w:rsidRDefault="00B256DA"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AA5F98">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AA5F98">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6DA" w:rsidRDefault="00B256DA" w:rsidP="005D33F4">
      <w:pPr>
        <w:spacing w:after="0" w:line="240" w:lineRule="auto"/>
      </w:pPr>
      <w:r>
        <w:separator/>
      </w:r>
    </w:p>
  </w:footnote>
  <w:footnote w:type="continuationSeparator" w:id="0">
    <w:p w:rsidR="00B256DA" w:rsidRDefault="00B256DA"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A5F98"/>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56DA"/>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6FB1F-1A9A-4AD0-B6CB-6CEBA150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2026-07-03T06:50:00Z</dcterms:created>
  <dcterms:modified xsi:type="dcterms:W3CDTF">2026-07-03T06:50:00Z</dcterms:modified>
</cp:coreProperties>
</file>