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6B" w:rsidRPr="00F30666" w:rsidRDefault="00B87E6B" w:rsidP="00B87E6B">
      <w:pPr>
        <w:shd w:val="clear" w:color="auto" w:fill="005487"/>
        <w:spacing w:before="300" w:after="75" w:line="240" w:lineRule="auto"/>
        <w:outlineLvl w:val="2"/>
        <w:rPr>
          <w:rFonts w:ascii="Open Sans" w:eastAsia="Times New Roman" w:hAnsi="Open Sans"/>
          <w:color w:val="FFFFFF"/>
          <w:sz w:val="36"/>
          <w:szCs w:val="36"/>
          <w:lang w:val="sr-Latn-RS" w:eastAsia="sr-Latn-RS"/>
        </w:rPr>
      </w:pPr>
      <w:r w:rsidRPr="00F30666">
        <w:rPr>
          <w:rFonts w:ascii="Open Sans" w:eastAsia="Times New Roman" w:hAnsi="Open Sans"/>
          <w:color w:val="FFFFFF"/>
          <w:sz w:val="36"/>
          <w:szCs w:val="36"/>
          <w:lang w:val="sr-Latn-RS" w:eastAsia="sr-Latn-RS"/>
        </w:rPr>
        <w:t xml:space="preserve">Complaint filed by </w:t>
      </w:r>
      <w:r w:rsidRPr="00B87E6B">
        <w:rPr>
          <w:rFonts w:ascii="Open Sans" w:eastAsia="Times New Roman" w:hAnsi="Open Sans"/>
          <w:color w:val="FFFFFF"/>
          <w:sz w:val="36"/>
          <w:szCs w:val="36"/>
          <w:lang w:val="sr-Latn-RS" w:eastAsia="sr-Latn-RS"/>
        </w:rPr>
        <w:t>R.I.C.</w:t>
      </w:r>
      <w:r w:rsidRPr="00F30666">
        <w:rPr>
          <w:rFonts w:ascii="Open Sans" w:eastAsia="Times New Roman" w:hAnsi="Open Sans"/>
          <w:color w:val="FFFFFF"/>
          <w:sz w:val="36"/>
          <w:szCs w:val="36"/>
          <w:lang w:val="sr-Latn-RS" w:eastAsia="sr-Latn-RS"/>
        </w:rPr>
        <w:t xml:space="preserve"> against </w:t>
      </w:r>
      <w:r w:rsidRPr="00B87E6B">
        <w:rPr>
          <w:rFonts w:ascii="Open Sans" w:eastAsia="Times New Roman" w:hAnsi="Open Sans"/>
          <w:color w:val="FFFFFF"/>
          <w:sz w:val="36"/>
          <w:szCs w:val="36"/>
          <w:lang w:val="sr-Latn-RS" w:eastAsia="sr-Latn-RS"/>
        </w:rPr>
        <w:t>Dragana Marković</w:t>
      </w:r>
      <w:r w:rsidRPr="00F30666">
        <w:rPr>
          <w:rFonts w:ascii="Open Sans" w:eastAsia="Times New Roman" w:hAnsi="Open Sans"/>
          <w:color w:val="FFFFFF"/>
          <w:sz w:val="36"/>
          <w:szCs w:val="36"/>
          <w:lang w:val="sr-Latn-RS" w:eastAsia="sr-Latn-RS"/>
        </w:rPr>
        <w:t xml:space="preserve"> for hate speech aimed at LGBT population</w:t>
      </w:r>
    </w:p>
    <w:p w:rsidR="00B87E6B" w:rsidRPr="00F30666" w:rsidRDefault="00B87E6B" w:rsidP="009F1163">
      <w:pPr>
        <w:pStyle w:val="FreeFormAA"/>
        <w:spacing w:line="288" w:lineRule="auto"/>
        <w:rPr>
          <w:rFonts w:ascii="Arial" w:hAnsi="Arial"/>
          <w:spacing w:val="-1"/>
          <w:sz w:val="20"/>
        </w:rPr>
      </w:pPr>
    </w:p>
    <w:p w:rsidR="009F1163" w:rsidRPr="00F30666" w:rsidRDefault="00866AB8" w:rsidP="009F1163">
      <w:pPr>
        <w:pStyle w:val="FreeFormAA"/>
        <w:spacing w:line="288" w:lineRule="auto"/>
        <w:rPr>
          <w:rFonts w:ascii="Arial" w:hAnsi="Arial"/>
          <w:spacing w:val="-1"/>
          <w:sz w:val="20"/>
        </w:rPr>
      </w:pPr>
      <w:r w:rsidRPr="00F30666">
        <w:rPr>
          <w:rFonts w:ascii="Arial" w:hAnsi="Arial"/>
          <w:spacing w:val="-1"/>
          <w:sz w:val="20"/>
        </w:rPr>
        <w:t>No</w:t>
      </w:r>
      <w:r w:rsidR="002F7C5D" w:rsidRPr="00F30666">
        <w:rPr>
          <w:rFonts w:ascii="Arial" w:hAnsi="Arial"/>
          <w:spacing w:val="-1"/>
          <w:sz w:val="20"/>
        </w:rPr>
        <w:t>.</w:t>
      </w:r>
      <w:r w:rsidR="00487B9F" w:rsidRPr="00F30666">
        <w:rPr>
          <w:rFonts w:ascii="Arial" w:hAnsi="Arial"/>
          <w:spacing w:val="-1"/>
          <w:sz w:val="20"/>
        </w:rPr>
        <w:t xml:space="preserve"> 07-00-</w:t>
      </w:r>
      <w:r w:rsidR="006F3F6A" w:rsidRPr="00F30666">
        <w:rPr>
          <w:rFonts w:ascii="Arial" w:hAnsi="Arial"/>
          <w:spacing w:val="-1"/>
          <w:sz w:val="20"/>
        </w:rPr>
        <w:t>182</w:t>
      </w:r>
      <w:r w:rsidR="00487B9F" w:rsidRPr="00F30666">
        <w:rPr>
          <w:rFonts w:ascii="Arial" w:hAnsi="Arial"/>
          <w:spacing w:val="-1"/>
          <w:sz w:val="20"/>
        </w:rPr>
        <w:t>/201</w:t>
      </w:r>
      <w:r w:rsidR="00F360EC" w:rsidRPr="00F30666">
        <w:rPr>
          <w:rFonts w:ascii="Arial" w:hAnsi="Arial"/>
          <w:spacing w:val="-1"/>
          <w:sz w:val="20"/>
        </w:rPr>
        <w:t>6</w:t>
      </w:r>
      <w:r w:rsidR="00487B9F" w:rsidRPr="00F30666">
        <w:rPr>
          <w:rFonts w:ascii="Arial" w:hAnsi="Arial"/>
          <w:spacing w:val="-1"/>
          <w:sz w:val="20"/>
        </w:rPr>
        <w:t>-02</w:t>
      </w:r>
      <w:r w:rsidRPr="00F30666">
        <w:rPr>
          <w:rFonts w:ascii="Arial" w:hAnsi="Arial"/>
          <w:spacing w:val="-1"/>
          <w:sz w:val="20"/>
        </w:rPr>
        <w:t xml:space="preserve"> Date</w:t>
      </w:r>
      <w:r w:rsidR="009F1163" w:rsidRPr="00F30666">
        <w:rPr>
          <w:rFonts w:ascii="Arial" w:hAnsi="Arial"/>
          <w:spacing w:val="-1"/>
          <w:sz w:val="20"/>
        </w:rPr>
        <w:t>:</w:t>
      </w:r>
      <w:r w:rsidRPr="00F30666">
        <w:rPr>
          <w:rFonts w:ascii="Arial" w:hAnsi="Arial"/>
          <w:spacing w:val="-1"/>
          <w:sz w:val="20"/>
        </w:rPr>
        <w:t xml:space="preserve"> 27 May </w:t>
      </w:r>
      <w:r w:rsidR="00487B9F" w:rsidRPr="00F30666">
        <w:rPr>
          <w:rFonts w:ascii="Arial" w:hAnsi="Arial"/>
          <w:spacing w:val="-1"/>
          <w:sz w:val="20"/>
        </w:rPr>
        <w:t>201</w:t>
      </w:r>
      <w:r w:rsidR="00F360EC" w:rsidRPr="00F30666">
        <w:rPr>
          <w:rFonts w:ascii="Arial" w:hAnsi="Arial"/>
          <w:spacing w:val="-1"/>
          <w:sz w:val="20"/>
        </w:rPr>
        <w:t>6</w:t>
      </w:r>
    </w:p>
    <w:p w:rsidR="00862B80" w:rsidRPr="00F30666" w:rsidRDefault="00862B80" w:rsidP="009F1163">
      <w:pPr>
        <w:pStyle w:val="FreeFormAA"/>
        <w:spacing w:line="288" w:lineRule="auto"/>
        <w:rPr>
          <w:rFonts w:ascii="Arial" w:hAnsi="Arial"/>
          <w:spacing w:val="-1"/>
          <w:sz w:val="22"/>
          <w:szCs w:val="22"/>
        </w:rPr>
      </w:pPr>
    </w:p>
    <w:p w:rsidR="00576E18" w:rsidRPr="00F30666" w:rsidRDefault="00576E18" w:rsidP="009F1163">
      <w:pPr>
        <w:pStyle w:val="FreeFormAA"/>
        <w:spacing w:line="288" w:lineRule="auto"/>
        <w:rPr>
          <w:rFonts w:ascii="Arial" w:hAnsi="Arial"/>
          <w:spacing w:val="-1"/>
          <w:sz w:val="22"/>
          <w:szCs w:val="22"/>
        </w:rPr>
      </w:pPr>
    </w:p>
    <w:p w:rsidR="001D4FEB" w:rsidRPr="00F30666" w:rsidRDefault="00866AB8" w:rsidP="001D4FEB">
      <w:pPr>
        <w:spacing w:before="120" w:line="280" w:lineRule="exact"/>
        <w:jc w:val="center"/>
        <w:rPr>
          <w:rFonts w:ascii="Arial" w:eastAsia="Times New Roman" w:hAnsi="Arial" w:cs="Arial"/>
          <w:b/>
          <w:sz w:val="28"/>
          <w:szCs w:val="28"/>
          <w:lang w:val="en-US"/>
        </w:rPr>
      </w:pPr>
      <w:r w:rsidRPr="00F30666">
        <w:rPr>
          <w:rFonts w:ascii="Arial" w:hAnsi="Arial" w:cs="Arial"/>
          <w:b/>
          <w:sz w:val="28"/>
          <w:szCs w:val="28"/>
          <w:lang w:val="en-US"/>
        </w:rPr>
        <w:t>OPINION</w:t>
      </w:r>
    </w:p>
    <w:p w:rsidR="001D4FEB" w:rsidRPr="00F30666" w:rsidRDefault="001D4FEB" w:rsidP="001D4FEB">
      <w:pPr>
        <w:spacing w:before="120" w:line="280" w:lineRule="exact"/>
        <w:jc w:val="both"/>
        <w:rPr>
          <w:rFonts w:ascii="Arial" w:eastAsia="Times New Roman" w:hAnsi="Arial" w:cs="Arial"/>
          <w:b/>
        </w:rPr>
      </w:pPr>
    </w:p>
    <w:p w:rsidR="00866AB8" w:rsidRPr="00F30666" w:rsidRDefault="00866AB8" w:rsidP="006F3F6A">
      <w:pPr>
        <w:tabs>
          <w:tab w:val="left" w:pos="450"/>
        </w:tabs>
        <w:autoSpaceDE w:val="0"/>
        <w:autoSpaceDN w:val="0"/>
        <w:adjustRightInd w:val="0"/>
        <w:spacing w:line="280" w:lineRule="exact"/>
        <w:jc w:val="both"/>
        <w:rPr>
          <w:rFonts w:ascii="Arial" w:hAnsi="Arial" w:cs="Arial"/>
          <w:lang w:val="en-US"/>
        </w:rPr>
      </w:pPr>
      <w:r w:rsidRPr="00F30666">
        <w:rPr>
          <w:rFonts w:ascii="Arial" w:hAnsi="Arial" w:cs="Arial"/>
          <w:bCs/>
          <w:noProof/>
          <w:lang w:val="en-US"/>
        </w:rPr>
        <w:t xml:space="preserve">The opinion was made during the proceeding </w:t>
      </w:r>
      <w:r w:rsidR="00F30666" w:rsidRPr="00F30666">
        <w:rPr>
          <w:rFonts w:ascii="Arial" w:hAnsi="Arial" w:cs="Arial"/>
          <w:bCs/>
          <w:noProof/>
          <w:lang w:val="en-US"/>
        </w:rPr>
        <w:t>upon</w:t>
      </w:r>
      <w:r w:rsidRPr="00F30666">
        <w:rPr>
          <w:rFonts w:ascii="Arial" w:hAnsi="Arial" w:cs="Arial"/>
          <w:bCs/>
          <w:noProof/>
          <w:lang w:val="en-US"/>
        </w:rPr>
        <w:t xml:space="preserve"> a complaint filed by R.I.C. against </w:t>
      </w:r>
      <w:r w:rsidR="00F63AB5" w:rsidRPr="00F30666">
        <w:rPr>
          <w:rFonts w:ascii="Arial" w:hAnsi="Arial" w:cs="Arial"/>
          <w:bCs/>
          <w:noProof/>
          <w:lang w:val="en-US"/>
        </w:rPr>
        <w:t>Jedinstvena Srbija, due to statements given by Dragan Markovic, President of this party on 13 January, in an interview in the weekly magazine A. The complaint was fil</w:t>
      </w:r>
      <w:r w:rsidR="00F30666" w:rsidRPr="00F30666">
        <w:rPr>
          <w:rFonts w:ascii="Arial" w:hAnsi="Arial" w:cs="Arial"/>
          <w:bCs/>
          <w:noProof/>
          <w:lang w:val="en-US"/>
        </w:rPr>
        <w:t xml:space="preserve">ed because discrimination </w:t>
      </w:r>
      <w:r w:rsidR="00F63AB5" w:rsidRPr="00F30666">
        <w:rPr>
          <w:rFonts w:ascii="Arial" w:hAnsi="Arial" w:cs="Arial"/>
          <w:bCs/>
          <w:noProof/>
          <w:lang w:val="en-US"/>
        </w:rPr>
        <w:t xml:space="preserve">on </w:t>
      </w:r>
      <w:r w:rsidR="00F30666">
        <w:rPr>
          <w:rFonts w:ascii="Arial" w:hAnsi="Arial" w:cs="Arial"/>
          <w:bCs/>
          <w:noProof/>
          <w:lang w:val="en-US"/>
        </w:rPr>
        <w:t xml:space="preserve">grounds of </w:t>
      </w:r>
      <w:r w:rsidR="00F63AB5" w:rsidRPr="00F30666">
        <w:rPr>
          <w:rFonts w:ascii="Arial" w:hAnsi="Arial" w:cs="Arial"/>
          <w:bCs/>
          <w:noProof/>
          <w:lang w:val="en-US"/>
        </w:rPr>
        <w:t>sexual orientation, because in this interview, Dragan Markovic, speaking abo</w:t>
      </w:r>
      <w:r w:rsidR="00F30666">
        <w:rPr>
          <w:rFonts w:ascii="Arial" w:hAnsi="Arial" w:cs="Arial"/>
          <w:bCs/>
          <w:noProof/>
          <w:lang w:val="en-US"/>
        </w:rPr>
        <w:t>ut LGBT population, among other</w:t>
      </w:r>
      <w:r w:rsidR="00F63AB5" w:rsidRPr="00F30666">
        <w:rPr>
          <w:rFonts w:ascii="Arial" w:hAnsi="Arial" w:cs="Arial"/>
          <w:bCs/>
          <w:noProof/>
          <w:lang w:val="en-US"/>
        </w:rPr>
        <w:t xml:space="preserve">, stated: “ What population? Those are little groups of people who turn their own and health problems of others into a business. How shall I support something that is contrary to nature…” Commissioner for Protection of Equality determined that expressing such an attitude represents and act of discrimination, because it offends the dignity of people with same-sex sexual orientation, creates a degrading and offending environment towards them, contributes to spreading stereotypes and prejudices, as well as stigmatization and intolerance. Commissioner pointed that particular responsibility and weight lay in the fact that this statement was made by a public authority, whose constitutional and legal duty should be respecting non-discrimination and equality of all citizens. Therefore, the opinion was made that Dragan Markovic, in his statements on 13 January 2016, in the weekly magazine A, violated provisions of Law on </w:t>
      </w:r>
      <w:r w:rsidR="00F30666">
        <w:rPr>
          <w:rFonts w:ascii="Arial" w:hAnsi="Arial" w:cs="Arial"/>
          <w:bCs/>
          <w:noProof/>
          <w:lang w:val="en-US"/>
        </w:rPr>
        <w:t xml:space="preserve">Prohibition of </w:t>
      </w:r>
      <w:r w:rsidR="00F63AB5" w:rsidRPr="00F30666">
        <w:rPr>
          <w:rFonts w:ascii="Arial" w:hAnsi="Arial" w:cs="Arial"/>
          <w:bCs/>
          <w:noProof/>
          <w:lang w:val="en-US"/>
        </w:rPr>
        <w:t xml:space="preserve">discrimination. </w:t>
      </w:r>
      <w:r w:rsidR="00EC1C36" w:rsidRPr="00F30666">
        <w:rPr>
          <w:rFonts w:ascii="Arial" w:hAnsi="Arial" w:cs="Arial"/>
          <w:bCs/>
          <w:noProof/>
          <w:lang w:val="en-US"/>
        </w:rPr>
        <w:t>Dragan Markovic was recommended to apologize to members of LGBT population, publishing his apologize in a daily newspaper with national circulation; and not to give statements which offend the dignity of LGBT population and support stereotypes towards people with same-sex sexual o</w:t>
      </w:r>
      <w:r w:rsidR="00F30666">
        <w:rPr>
          <w:rFonts w:ascii="Arial" w:hAnsi="Arial" w:cs="Arial"/>
          <w:bCs/>
          <w:noProof/>
          <w:lang w:val="en-US"/>
        </w:rPr>
        <w:t>rientation in the future</w:t>
      </w:r>
      <w:r w:rsidR="00EC1C36" w:rsidRPr="00F30666">
        <w:rPr>
          <w:rFonts w:ascii="Arial" w:hAnsi="Arial" w:cs="Arial"/>
          <w:bCs/>
          <w:noProof/>
          <w:lang w:val="en-US"/>
        </w:rPr>
        <w:t xml:space="preserve"> and to contribute to decreasing </w:t>
      </w:r>
      <w:r w:rsidR="00F30666">
        <w:rPr>
          <w:rFonts w:ascii="Arial" w:hAnsi="Arial" w:cs="Arial"/>
          <w:bCs/>
          <w:noProof/>
          <w:lang w:val="en-US"/>
        </w:rPr>
        <w:t xml:space="preserve">of </w:t>
      </w:r>
      <w:r w:rsidR="00EC1C36" w:rsidRPr="00F30666">
        <w:rPr>
          <w:rFonts w:ascii="Arial" w:hAnsi="Arial" w:cs="Arial"/>
          <w:bCs/>
          <w:noProof/>
          <w:lang w:val="en-US"/>
        </w:rPr>
        <w:t xml:space="preserve">homophobia, violence and discrimination and increasing tolerance towards this kind of population, as well as other minority groups, by his acts. </w:t>
      </w:r>
      <w:bookmarkStart w:id="0" w:name="_GoBack"/>
      <w:bookmarkEnd w:id="0"/>
    </w:p>
    <w:p w:rsidR="006B1823" w:rsidRPr="00F30666" w:rsidRDefault="00B467E1" w:rsidP="00F57508">
      <w:pPr>
        <w:spacing w:after="0" w:line="280" w:lineRule="exact"/>
        <w:jc w:val="both"/>
        <w:rPr>
          <w:rFonts w:ascii="Arial" w:hAnsi="Arial" w:cs="Arial"/>
        </w:rPr>
      </w:pPr>
      <w:r w:rsidRPr="00F30666">
        <w:rPr>
          <w:rFonts w:ascii="Arial" w:hAnsi="Arial" w:cs="Arial"/>
        </w:rPr>
        <w:t>.</w:t>
      </w:r>
    </w:p>
    <w:p w:rsidR="00C22E6B" w:rsidRPr="00F30666" w:rsidRDefault="00C22E6B" w:rsidP="003D4C37">
      <w:pPr>
        <w:tabs>
          <w:tab w:val="left" w:pos="450"/>
        </w:tabs>
        <w:autoSpaceDE w:val="0"/>
        <w:autoSpaceDN w:val="0"/>
        <w:adjustRightInd w:val="0"/>
        <w:spacing w:line="280" w:lineRule="exact"/>
        <w:jc w:val="both"/>
        <w:rPr>
          <w:rFonts w:ascii="Arial" w:hAnsi="Arial" w:cs="Arial"/>
          <w:sz w:val="20"/>
          <w:szCs w:val="20"/>
        </w:rPr>
      </w:pPr>
    </w:p>
    <w:p w:rsidR="00B467E1" w:rsidRPr="00F30666" w:rsidRDefault="00B467E1" w:rsidP="003D4C37">
      <w:pPr>
        <w:tabs>
          <w:tab w:val="left" w:pos="450"/>
        </w:tabs>
        <w:autoSpaceDE w:val="0"/>
        <w:autoSpaceDN w:val="0"/>
        <w:adjustRightInd w:val="0"/>
        <w:spacing w:line="280" w:lineRule="exact"/>
        <w:jc w:val="both"/>
        <w:rPr>
          <w:rFonts w:ascii="Arial" w:hAnsi="Arial" w:cs="Arial"/>
          <w:sz w:val="20"/>
          <w:szCs w:val="20"/>
        </w:rPr>
      </w:pPr>
    </w:p>
    <w:p w:rsidR="00A01F77" w:rsidRPr="00F30666" w:rsidRDefault="00A01F77" w:rsidP="003D4C37">
      <w:pPr>
        <w:tabs>
          <w:tab w:val="left" w:pos="450"/>
        </w:tabs>
        <w:autoSpaceDE w:val="0"/>
        <w:autoSpaceDN w:val="0"/>
        <w:adjustRightInd w:val="0"/>
        <w:spacing w:line="280" w:lineRule="exact"/>
        <w:jc w:val="both"/>
        <w:rPr>
          <w:rFonts w:ascii="Arial" w:hAnsi="Arial" w:cs="Arial"/>
          <w:sz w:val="20"/>
          <w:szCs w:val="20"/>
        </w:rPr>
      </w:pPr>
    </w:p>
    <w:p w:rsidR="006B1823" w:rsidRPr="00F30666" w:rsidRDefault="006B1823" w:rsidP="003D4C37">
      <w:pPr>
        <w:tabs>
          <w:tab w:val="left" w:pos="450"/>
        </w:tabs>
        <w:autoSpaceDE w:val="0"/>
        <w:autoSpaceDN w:val="0"/>
        <w:adjustRightInd w:val="0"/>
        <w:spacing w:line="280" w:lineRule="exact"/>
        <w:jc w:val="both"/>
        <w:rPr>
          <w:rFonts w:ascii="Arial" w:hAnsi="Arial" w:cs="Arial"/>
          <w:sz w:val="20"/>
          <w:szCs w:val="20"/>
        </w:rPr>
      </w:pPr>
    </w:p>
    <w:p w:rsidR="00ED497C" w:rsidRPr="00F30666" w:rsidRDefault="00ED497C" w:rsidP="003D4C37">
      <w:pPr>
        <w:tabs>
          <w:tab w:val="left" w:pos="450"/>
        </w:tabs>
        <w:autoSpaceDE w:val="0"/>
        <w:autoSpaceDN w:val="0"/>
        <w:adjustRightInd w:val="0"/>
        <w:spacing w:line="280" w:lineRule="exact"/>
        <w:jc w:val="both"/>
        <w:rPr>
          <w:rFonts w:ascii="Arial" w:hAnsi="Arial" w:cs="Arial"/>
          <w:sz w:val="20"/>
          <w:szCs w:val="20"/>
        </w:rPr>
      </w:pPr>
    </w:p>
    <w:p w:rsidR="00C57782" w:rsidRPr="00F30666" w:rsidRDefault="00C57782" w:rsidP="003D4C37">
      <w:pPr>
        <w:tabs>
          <w:tab w:val="left" w:pos="450"/>
        </w:tabs>
        <w:autoSpaceDE w:val="0"/>
        <w:autoSpaceDN w:val="0"/>
        <w:adjustRightInd w:val="0"/>
        <w:spacing w:line="280" w:lineRule="exact"/>
        <w:jc w:val="both"/>
        <w:rPr>
          <w:rFonts w:ascii="Arial" w:hAnsi="Arial" w:cs="Arial"/>
          <w:sz w:val="20"/>
          <w:szCs w:val="20"/>
        </w:rPr>
      </w:pPr>
    </w:p>
    <w:p w:rsidR="003C4E64" w:rsidRPr="00F30666" w:rsidRDefault="003C4E64" w:rsidP="003C4E64"/>
    <w:sectPr w:rsidR="003C4E64" w:rsidRPr="00F30666" w:rsidSect="00421E0F">
      <w:footerReference w:type="default" r:id="rId9"/>
      <w:footerReference w:type="first" r:id="rId10"/>
      <w:pgSz w:w="11906" w:h="16838"/>
      <w:pgMar w:top="130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2A" w:rsidRDefault="009F262A" w:rsidP="009F1163">
      <w:pPr>
        <w:spacing w:after="0" w:line="240" w:lineRule="auto"/>
      </w:pPr>
      <w:r>
        <w:separator/>
      </w:r>
    </w:p>
  </w:endnote>
  <w:endnote w:type="continuationSeparator" w:id="0">
    <w:p w:rsidR="009F262A" w:rsidRDefault="009F262A"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C91A1C">
    <w:pPr>
      <w:pStyle w:val="Footer"/>
    </w:pPr>
    <w:r>
      <w:rPr>
        <w:noProof/>
        <w:lang w:val="sr-Latn-RS" w:eastAsia="sr-Latn-RS"/>
      </w:rPr>
      <mc:AlternateContent>
        <mc:Choice Requires="wps">
          <w:drawing>
            <wp:anchor distT="152400" distB="152400" distL="152400" distR="152400" simplePos="0" relativeHeight="251656192"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6C5B45"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1" w:history="1">
                            <w:r>
                              <w:rPr>
                                <w:rFonts w:ascii="Arial" w:hAnsi="Arial"/>
                                <w:spacing w:val="-1"/>
                                <w:sz w:val="16"/>
                              </w:rPr>
                              <w:t>www.ravnopravnost.gov.rs</w:t>
                            </w:r>
                          </w:hyperlink>
                        </w:p>
                        <w:p w:rsidR="006C5B45" w:rsidRPr="00721C4C" w:rsidRDefault="006C5B45"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2" w:history="1">
                            <w:r>
                              <w:rPr>
                                <w:rFonts w:ascii="Arial" w:hAnsi="Arial"/>
                                <w:spacing w:val="-1"/>
                                <w:sz w:val="16"/>
                              </w:rPr>
                              <w:t>poverenik@ravnopravnost.gov.rs</w:t>
                            </w:r>
                          </w:hyperlink>
                          <w:r w:rsidR="00721C4C" w:rsidRPr="00721C4C">
                            <w:rPr>
                              <w:rFonts w:ascii="Arial" w:hAnsi="Arial" w:cs="Arial"/>
                              <w:sz w:val="16"/>
                              <w:szCs w:val="16"/>
                            </w:rPr>
                            <w:tab/>
                          </w:r>
                          <w:r w:rsidR="00721C4C" w:rsidRPr="00721C4C">
                            <w:rPr>
                              <w:rFonts w:ascii="Arial" w:hAnsi="Arial" w:cs="Arial"/>
                              <w:sz w:val="16"/>
                              <w:szCs w:val="16"/>
                            </w:rPr>
                            <w:tab/>
                          </w:r>
                          <w:r w:rsidR="00721C4C" w:rsidRPr="00721C4C">
                            <w:rPr>
                              <w:rFonts w:ascii="Arial" w:hAnsi="Arial" w:cs="Arial"/>
                              <w:sz w:val="16"/>
                              <w:szCs w:val="16"/>
                            </w:rPr>
                            <w:tab/>
                          </w:r>
                          <w:r w:rsidR="00913B9E" w:rsidRPr="00721C4C">
                            <w:rPr>
                              <w:rFonts w:ascii="Arial" w:hAnsi="Arial" w:cs="Arial"/>
                              <w:sz w:val="16"/>
                              <w:szCs w:val="16"/>
                            </w:rPr>
                            <w:fldChar w:fldCharType="begin"/>
                          </w:r>
                          <w:r w:rsidR="00721C4C" w:rsidRPr="00721C4C">
                            <w:rPr>
                              <w:rFonts w:ascii="Arial" w:hAnsi="Arial" w:cs="Arial"/>
                              <w:sz w:val="16"/>
                              <w:szCs w:val="16"/>
                            </w:rPr>
                            <w:instrText xml:space="preserve"> PAGE   \* MERGEFORMAT </w:instrText>
                          </w:r>
                          <w:r w:rsidR="00913B9E" w:rsidRPr="00721C4C">
                            <w:rPr>
                              <w:rFonts w:ascii="Arial" w:hAnsi="Arial" w:cs="Arial"/>
                              <w:sz w:val="16"/>
                              <w:szCs w:val="16"/>
                            </w:rPr>
                            <w:fldChar w:fldCharType="separate"/>
                          </w:r>
                          <w:r w:rsidR="00B87E6B">
                            <w:rPr>
                              <w:rFonts w:ascii="Arial" w:hAnsi="Arial" w:cs="Arial"/>
                              <w:noProof/>
                              <w:sz w:val="16"/>
                              <w:szCs w:val="16"/>
                            </w:rPr>
                            <w:t>2</w:t>
                          </w:r>
                          <w:r w:rsidR="00913B9E"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776.25pt;width:485.5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znQIAAIoFAAAOAAAAZHJzL2Uyb0RvYy54bWysVG1v0zAQ/o7Ef7D8PcsLaZtES6etaRDS&#10;gInBD3ATp7Fw7GC7TQfiv3N2lnbdhISAfIjOvvP5ee4e3+XVoeNoT5VmUuQ4vAgwoqKSNRPbHH/5&#10;XHoJRtoQURMuBc3xA9X4avn61eXQZzSSreQ1VQiSCJ0NfY5bY/rM93XV0o7oC9lTAc5Gqo4YWKqt&#10;XysyQPaO+1EQzP1BqrpXsqJaw24xOvHS5W8aWpmPTaOpQTzHgM24v3L/jf37y0uSbRXpW1Y9wiB/&#10;gaIjTMClx1QFMQTtFHuRqmOVklo25qKSnS+bhlXUcQA2YfCMzX1Leuq4QHF0fyyT/n9pqw/7O4VY&#10;neMII0E6aNEnKBoRW05RZMsz9DqDqPv+TlmCur+V1VcNDv/MYxcaYtBmeC9rSEN2RrqSHBrV2ZNA&#10;Fh1c5R+OlacHgyrYnIfzWTKDBlXgmy3CWeBa45NsOt0rbd5S2SFr5FgBSJed7G+1sWhINoXYy4Qs&#10;Geeuu1ycbUDguAN3w1Hrsyhcs36kQbpO1knsxdF87cVBUXjX5Sr25mW4mBVvitWqCH/ae8M4a1ld&#10;U2GvmYQTxn/WmEcJjy0/SkdLzmqbzkLSartZcYX2BIRbus82A8A/CfPPYTg3cHlGKYzi4CZKvXKe&#10;LLy4jGdeuggSLwjTm3QexGlclOeUbpmg/04JDTAPogU00vH5LbnAfS/JkaxjBmYDZ12Ok2MQyVpK&#10;6rWoXW8NYXy0n9TC4j/VAko2ddop1op0VLU5bA6QxSp3I+sH0K6SIC1QIQw0MFqpvmM0wHDIsf62&#10;I4pixN8JeH12kkyGmozNZBBRwdEcG4xGc2XGibPrFdu2kDl0NRHyGt5Iw5x8TygAul3Ag3ckHoeT&#10;nShP1y7qNEKXvwA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BR/WZznQIAAIoFAAAOAAAAAAAAAAAAAAAAAC4CAABkcnMv&#10;ZTJvRG9jLnhtbFBLAQItABQABgAIAAAAIQDbsftY3gAAAA4BAAAPAAAAAAAAAAAAAAAAAPcEAABk&#10;cnMvZG93bnJldi54bWxQSwUGAAAAAAQABADzAAAAAgYAAAAA&#10;" filled="f" stroked="f" strokeweight="1pt">
              <v:path arrowok="t"/>
              <v:textbox inset="0,0,0,0">
                <w:txbxContent>
                  <w:p w:rsidR="006C5B45" w:rsidRDefault="006C5B45"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3" w:history="1">
                      <w:r>
                        <w:rPr>
                          <w:rFonts w:ascii="Arial" w:hAnsi="Arial"/>
                          <w:spacing w:val="-1"/>
                          <w:sz w:val="16"/>
                        </w:rPr>
                        <w:t>www.ravnopravnost.gov.rs</w:t>
                      </w:r>
                    </w:hyperlink>
                  </w:p>
                  <w:p w:rsidR="006C5B45" w:rsidRPr="00721C4C" w:rsidRDefault="006C5B45"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4" w:history="1">
                      <w:r>
                        <w:rPr>
                          <w:rFonts w:ascii="Arial" w:hAnsi="Arial"/>
                          <w:spacing w:val="-1"/>
                          <w:sz w:val="16"/>
                        </w:rPr>
                        <w:t>poverenik@ravnopravnost.gov.rs</w:t>
                      </w:r>
                    </w:hyperlink>
                    <w:r w:rsidR="00721C4C" w:rsidRPr="00721C4C">
                      <w:rPr>
                        <w:rFonts w:ascii="Arial" w:hAnsi="Arial" w:cs="Arial"/>
                        <w:sz w:val="16"/>
                        <w:szCs w:val="16"/>
                      </w:rPr>
                      <w:tab/>
                    </w:r>
                    <w:r w:rsidR="00721C4C" w:rsidRPr="00721C4C">
                      <w:rPr>
                        <w:rFonts w:ascii="Arial" w:hAnsi="Arial" w:cs="Arial"/>
                        <w:sz w:val="16"/>
                        <w:szCs w:val="16"/>
                      </w:rPr>
                      <w:tab/>
                    </w:r>
                    <w:r w:rsidR="00721C4C" w:rsidRPr="00721C4C">
                      <w:rPr>
                        <w:rFonts w:ascii="Arial" w:hAnsi="Arial" w:cs="Arial"/>
                        <w:sz w:val="16"/>
                        <w:szCs w:val="16"/>
                      </w:rPr>
                      <w:tab/>
                    </w:r>
                    <w:r w:rsidR="00913B9E" w:rsidRPr="00721C4C">
                      <w:rPr>
                        <w:rFonts w:ascii="Arial" w:hAnsi="Arial" w:cs="Arial"/>
                        <w:sz w:val="16"/>
                        <w:szCs w:val="16"/>
                      </w:rPr>
                      <w:fldChar w:fldCharType="begin"/>
                    </w:r>
                    <w:r w:rsidR="00721C4C" w:rsidRPr="00721C4C">
                      <w:rPr>
                        <w:rFonts w:ascii="Arial" w:hAnsi="Arial" w:cs="Arial"/>
                        <w:sz w:val="16"/>
                        <w:szCs w:val="16"/>
                      </w:rPr>
                      <w:instrText xml:space="preserve"> PAGE   \* MERGEFORMAT </w:instrText>
                    </w:r>
                    <w:r w:rsidR="00913B9E" w:rsidRPr="00721C4C">
                      <w:rPr>
                        <w:rFonts w:ascii="Arial" w:hAnsi="Arial" w:cs="Arial"/>
                        <w:sz w:val="16"/>
                        <w:szCs w:val="16"/>
                      </w:rPr>
                      <w:fldChar w:fldCharType="separate"/>
                    </w:r>
                    <w:r w:rsidR="00B87E6B">
                      <w:rPr>
                        <w:rFonts w:ascii="Arial" w:hAnsi="Arial" w:cs="Arial"/>
                        <w:noProof/>
                        <w:sz w:val="16"/>
                        <w:szCs w:val="16"/>
                      </w:rPr>
                      <w:t>2</w:t>
                    </w:r>
                    <w:r w:rsidR="00913B9E" w:rsidRPr="00721C4C">
                      <w:rPr>
                        <w:rFonts w:ascii="Arial" w:hAnsi="Arial" w:cs="Arial"/>
                        <w:sz w:val="16"/>
                        <w:szCs w:val="16"/>
                      </w:rPr>
                      <w:fldChar w:fldCharType="end"/>
                    </w:r>
                  </w:p>
                </w:txbxContent>
              </v:textbox>
              <w10:wrap type="square" anchorx="page" anchory="page"/>
            </v:rect>
          </w:pict>
        </mc:Fallback>
      </mc:AlternateContent>
    </w:r>
    <w:r w:rsidR="00667664">
      <w:rPr>
        <w:noProof/>
        <w:lang w:val="sr-Latn-RS" w:eastAsia="sr-Latn-RS"/>
      </w:rPr>
      <w:drawing>
        <wp:anchor distT="0" distB="0" distL="114300" distR="114300" simplePos="0" relativeHeight="251657216" behindDoc="0" locked="0" layoutInCell="1" allowOverlap="1">
          <wp:simplePos x="0" y="0"/>
          <wp:positionH relativeFrom="page">
            <wp:posOffset>457200</wp:posOffset>
          </wp:positionH>
          <wp:positionV relativeFrom="page">
            <wp:posOffset>9458325</wp:posOffset>
          </wp:positionV>
          <wp:extent cx="6642100" cy="523875"/>
          <wp:effectExtent l="19050" t="0" r="6350" b="0"/>
          <wp:wrapNone/>
          <wp:docPr id="1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srcRect/>
                  <a:stretch>
                    <a:fillRect/>
                  </a:stretch>
                </pic:blipFill>
                <pic:spPr bwMode="auto">
                  <a:xfrm>
                    <a:off x="0" y="0"/>
                    <a:ext cx="6642100" cy="523875"/>
                  </a:xfrm>
                  <a:prstGeom prst="rect">
                    <a:avLst/>
                  </a:prstGeom>
                  <a:noFill/>
                  <a:ln w="12700">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667664">
    <w:pPr>
      <w:pStyle w:val="Footer"/>
    </w:pPr>
    <w:r>
      <w:rPr>
        <w:noProof/>
        <w:lang w:val="sr-Latn-RS" w:eastAsia="sr-Latn-RS"/>
      </w:rPr>
      <w:drawing>
        <wp:anchor distT="0" distB="0" distL="114300" distR="114300" simplePos="0" relativeHeight="251659264" behindDoc="0" locked="0" layoutInCell="1" allowOverlap="1">
          <wp:simplePos x="0" y="0"/>
          <wp:positionH relativeFrom="page">
            <wp:posOffset>457835</wp:posOffset>
          </wp:positionH>
          <wp:positionV relativeFrom="page">
            <wp:posOffset>9457690</wp:posOffset>
          </wp:positionV>
          <wp:extent cx="6642100" cy="523875"/>
          <wp:effectExtent l="19050" t="0" r="6350" b="0"/>
          <wp:wrapNone/>
          <wp:docPr id="1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srcRect/>
                  <a:stretch>
                    <a:fillRect/>
                  </a:stretch>
                </pic:blipFill>
                <pic:spPr bwMode="auto">
                  <a:xfrm>
                    <a:off x="0" y="0"/>
                    <a:ext cx="6642100" cy="523875"/>
                  </a:xfrm>
                  <a:prstGeom prst="rect">
                    <a:avLst/>
                  </a:prstGeom>
                  <a:noFill/>
                  <a:ln w="12700">
                    <a:noFill/>
                    <a:miter lim="800000"/>
                    <a:headEnd/>
                    <a:tailEnd/>
                  </a:ln>
                </pic:spPr>
              </pic:pic>
            </a:graphicData>
          </a:graphic>
        </wp:anchor>
      </w:drawing>
    </w:r>
    <w:r w:rsidR="00C91A1C">
      <w:rPr>
        <w:noProof/>
        <w:lang w:val="sr-Latn-RS" w:eastAsia="sr-Latn-RS"/>
      </w:rPr>
      <mc:AlternateContent>
        <mc:Choice Requires="wps">
          <w:drawing>
            <wp:anchor distT="152400" distB="152400" distL="152400" distR="152400" simplePos="0" relativeHeight="251658240"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721C4C"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2" w:history="1">
                            <w:r>
                              <w:rPr>
                                <w:rFonts w:ascii="Arial" w:hAnsi="Arial"/>
                                <w:spacing w:val="-1"/>
                                <w:sz w:val="16"/>
                              </w:rPr>
                              <w:t>www.ravnopravnost.gov.rs</w:t>
                            </w:r>
                          </w:hyperlink>
                        </w:p>
                        <w:p w:rsidR="00721C4C" w:rsidRPr="00721C4C" w:rsidRDefault="00721C4C"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56.05pt;margin-top:776.2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pg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Sl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hDWaYJ4CAACRBQAADgAAAAAAAAAAAAAAAAAuAgAAZHJz&#10;L2Uyb0RvYy54bWxQSwECLQAUAAYACAAAACEAHczPLd4AAAAOAQAADwAAAAAAAAAAAAAAAAD4BAAA&#10;ZHJzL2Rvd25yZXYueG1sUEsFBgAAAAAEAAQA8wAAAAMGAAAAAA==&#10;" filled="f" stroked="f" strokeweight="1pt">
              <v:path arrowok="t"/>
              <v:textbox inset="0,0,0,0">
                <w:txbxContent>
                  <w:p w:rsidR="00721C4C" w:rsidRDefault="00721C4C"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4" w:history="1">
                      <w:r>
                        <w:rPr>
                          <w:rFonts w:ascii="Arial" w:hAnsi="Arial"/>
                          <w:spacing w:val="-1"/>
                          <w:sz w:val="16"/>
                        </w:rPr>
                        <w:t>www.ravnopravnost.gov.rs</w:t>
                      </w:r>
                    </w:hyperlink>
                  </w:p>
                  <w:p w:rsidR="00721C4C" w:rsidRPr="00721C4C" w:rsidRDefault="00721C4C"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2A" w:rsidRDefault="009F262A" w:rsidP="009F1163">
      <w:pPr>
        <w:spacing w:after="0" w:line="240" w:lineRule="auto"/>
      </w:pPr>
      <w:r>
        <w:separator/>
      </w:r>
    </w:p>
  </w:footnote>
  <w:footnote w:type="continuationSeparator" w:id="0">
    <w:p w:rsidR="009F262A" w:rsidRDefault="009F262A" w:rsidP="009F1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8">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9">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0">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D27DA8"/>
    <w:multiLevelType w:val="multilevel"/>
    <w:tmpl w:val="91E6C62C"/>
    <w:lvl w:ilvl="0">
      <w:start w:val="3"/>
      <w:numFmt w:val="decimal"/>
      <w:lvlText w:val="%1."/>
      <w:lvlJc w:val="left"/>
      <w:pPr>
        <w:ind w:left="6030" w:hanging="360"/>
      </w:pPr>
      <w:rPr>
        <w:rFonts w:hint="default"/>
      </w:rPr>
    </w:lvl>
    <w:lvl w:ilvl="1">
      <w:start w:val="6"/>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3371CA3"/>
    <w:multiLevelType w:val="multilevel"/>
    <w:tmpl w:val="FC0E2F6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C306A"/>
    <w:multiLevelType w:val="hybridMultilevel"/>
    <w:tmpl w:val="F1C0DF66"/>
    <w:lvl w:ilvl="0" w:tplc="1010AA0A">
      <w:numFmt w:val="bullet"/>
      <w:lvlText w:val="-"/>
      <w:lvlJc w:val="left"/>
      <w:pPr>
        <w:ind w:left="1211" w:hanging="360"/>
      </w:pPr>
      <w:rPr>
        <w:rFonts w:ascii="Arial" w:eastAsia="Calibr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17">
    <w:nsid w:val="75CB4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4"/>
  </w:num>
  <w:num w:numId="6">
    <w:abstractNumId w:val="12"/>
  </w:num>
  <w:num w:numId="7">
    <w:abstractNumId w:val="6"/>
  </w:num>
  <w:num w:numId="8">
    <w:abstractNumId w:val="10"/>
  </w:num>
  <w:num w:numId="9">
    <w:abstractNumId w:val="13"/>
  </w:num>
  <w:num w:numId="10">
    <w:abstractNumId w:val="18"/>
  </w:num>
  <w:num w:numId="11">
    <w:abstractNumId w:val="8"/>
  </w:num>
  <w:num w:numId="12">
    <w:abstractNumId w:val="1"/>
  </w:num>
  <w:num w:numId="13">
    <w:abstractNumId w:val="5"/>
  </w:num>
  <w:num w:numId="14">
    <w:abstractNumId w:val="11"/>
  </w:num>
  <w:num w:numId="15">
    <w:abstractNumId w:val="16"/>
  </w:num>
  <w:num w:numId="16">
    <w:abstractNumId w:val="0"/>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3"/>
    <w:rsid w:val="00003B89"/>
    <w:rsid w:val="00003E34"/>
    <w:rsid w:val="00007148"/>
    <w:rsid w:val="00007B00"/>
    <w:rsid w:val="00007C09"/>
    <w:rsid w:val="00010054"/>
    <w:rsid w:val="00012ADC"/>
    <w:rsid w:val="0001338B"/>
    <w:rsid w:val="0001737C"/>
    <w:rsid w:val="000209A5"/>
    <w:rsid w:val="000215C6"/>
    <w:rsid w:val="00033241"/>
    <w:rsid w:val="00040547"/>
    <w:rsid w:val="00043BAD"/>
    <w:rsid w:val="000462BF"/>
    <w:rsid w:val="00046886"/>
    <w:rsid w:val="00046C34"/>
    <w:rsid w:val="000475AD"/>
    <w:rsid w:val="00051606"/>
    <w:rsid w:val="000517A9"/>
    <w:rsid w:val="00054A78"/>
    <w:rsid w:val="000571D6"/>
    <w:rsid w:val="00060415"/>
    <w:rsid w:val="00062E6B"/>
    <w:rsid w:val="00064619"/>
    <w:rsid w:val="00072521"/>
    <w:rsid w:val="00074641"/>
    <w:rsid w:val="00076C40"/>
    <w:rsid w:val="00080528"/>
    <w:rsid w:val="000825F1"/>
    <w:rsid w:val="00082E5E"/>
    <w:rsid w:val="000846F4"/>
    <w:rsid w:val="00086EB7"/>
    <w:rsid w:val="000A1ED3"/>
    <w:rsid w:val="000A4DFE"/>
    <w:rsid w:val="000A4FDF"/>
    <w:rsid w:val="000B063A"/>
    <w:rsid w:val="000B0718"/>
    <w:rsid w:val="000B39ED"/>
    <w:rsid w:val="000B5B14"/>
    <w:rsid w:val="000B5D7A"/>
    <w:rsid w:val="000B67E1"/>
    <w:rsid w:val="000B6FF1"/>
    <w:rsid w:val="000C29EA"/>
    <w:rsid w:val="000C4349"/>
    <w:rsid w:val="000D18EF"/>
    <w:rsid w:val="000D23FF"/>
    <w:rsid w:val="000D2B70"/>
    <w:rsid w:val="000D72A5"/>
    <w:rsid w:val="000E3BBC"/>
    <w:rsid w:val="000E6843"/>
    <w:rsid w:val="000F0237"/>
    <w:rsid w:val="000F0B37"/>
    <w:rsid w:val="00100E97"/>
    <w:rsid w:val="00102F64"/>
    <w:rsid w:val="0010440C"/>
    <w:rsid w:val="001175A2"/>
    <w:rsid w:val="00121EA5"/>
    <w:rsid w:val="001233AE"/>
    <w:rsid w:val="00123446"/>
    <w:rsid w:val="0012623A"/>
    <w:rsid w:val="00132C48"/>
    <w:rsid w:val="00132D38"/>
    <w:rsid w:val="001332CB"/>
    <w:rsid w:val="00134464"/>
    <w:rsid w:val="001347DF"/>
    <w:rsid w:val="0013743A"/>
    <w:rsid w:val="001379FB"/>
    <w:rsid w:val="001420FB"/>
    <w:rsid w:val="00142B8C"/>
    <w:rsid w:val="00142D3D"/>
    <w:rsid w:val="00143968"/>
    <w:rsid w:val="00144AB6"/>
    <w:rsid w:val="0015228C"/>
    <w:rsid w:val="00156EEF"/>
    <w:rsid w:val="00160BD5"/>
    <w:rsid w:val="00160D07"/>
    <w:rsid w:val="00162E10"/>
    <w:rsid w:val="0016318B"/>
    <w:rsid w:val="001736BE"/>
    <w:rsid w:val="00180F04"/>
    <w:rsid w:val="00182A93"/>
    <w:rsid w:val="00182FA7"/>
    <w:rsid w:val="001939E1"/>
    <w:rsid w:val="001968B1"/>
    <w:rsid w:val="001A100C"/>
    <w:rsid w:val="001A1AC6"/>
    <w:rsid w:val="001A2516"/>
    <w:rsid w:val="001A2F56"/>
    <w:rsid w:val="001A3759"/>
    <w:rsid w:val="001B0501"/>
    <w:rsid w:val="001B2529"/>
    <w:rsid w:val="001B31F1"/>
    <w:rsid w:val="001B3586"/>
    <w:rsid w:val="001B5866"/>
    <w:rsid w:val="001B5A0C"/>
    <w:rsid w:val="001B742C"/>
    <w:rsid w:val="001B79EC"/>
    <w:rsid w:val="001C58BA"/>
    <w:rsid w:val="001D17AB"/>
    <w:rsid w:val="001D2843"/>
    <w:rsid w:val="001D4FEB"/>
    <w:rsid w:val="001D7C51"/>
    <w:rsid w:val="001E28DC"/>
    <w:rsid w:val="001E69E5"/>
    <w:rsid w:val="001F17BB"/>
    <w:rsid w:val="001F205D"/>
    <w:rsid w:val="001F637E"/>
    <w:rsid w:val="00206D22"/>
    <w:rsid w:val="0021181F"/>
    <w:rsid w:val="00222141"/>
    <w:rsid w:val="00222BEC"/>
    <w:rsid w:val="00233B61"/>
    <w:rsid w:val="002367A2"/>
    <w:rsid w:val="00236C5D"/>
    <w:rsid w:val="00240B93"/>
    <w:rsid w:val="002412AA"/>
    <w:rsid w:val="00241EC9"/>
    <w:rsid w:val="00241F78"/>
    <w:rsid w:val="00247B43"/>
    <w:rsid w:val="00255F3E"/>
    <w:rsid w:val="00263247"/>
    <w:rsid w:val="00263255"/>
    <w:rsid w:val="002677A8"/>
    <w:rsid w:val="00272E93"/>
    <w:rsid w:val="00273F67"/>
    <w:rsid w:val="00277BBC"/>
    <w:rsid w:val="002828A8"/>
    <w:rsid w:val="002A07E7"/>
    <w:rsid w:val="002A2522"/>
    <w:rsid w:val="002A27BD"/>
    <w:rsid w:val="002B186E"/>
    <w:rsid w:val="002B1C9F"/>
    <w:rsid w:val="002B25A8"/>
    <w:rsid w:val="002B3D65"/>
    <w:rsid w:val="002B43B1"/>
    <w:rsid w:val="002B4615"/>
    <w:rsid w:val="002B6296"/>
    <w:rsid w:val="002C5373"/>
    <w:rsid w:val="002C7E4C"/>
    <w:rsid w:val="002C7EFE"/>
    <w:rsid w:val="002D0668"/>
    <w:rsid w:val="002D0CB6"/>
    <w:rsid w:val="002D3162"/>
    <w:rsid w:val="002D3713"/>
    <w:rsid w:val="002D48D3"/>
    <w:rsid w:val="002D4DA1"/>
    <w:rsid w:val="002D5ED4"/>
    <w:rsid w:val="002E1B00"/>
    <w:rsid w:val="002E1FBC"/>
    <w:rsid w:val="002E2A13"/>
    <w:rsid w:val="002E35BF"/>
    <w:rsid w:val="002E7189"/>
    <w:rsid w:val="002F29D1"/>
    <w:rsid w:val="002F42BB"/>
    <w:rsid w:val="002F4983"/>
    <w:rsid w:val="002F7195"/>
    <w:rsid w:val="002F7C5D"/>
    <w:rsid w:val="002F7C9D"/>
    <w:rsid w:val="002F7E74"/>
    <w:rsid w:val="0030342B"/>
    <w:rsid w:val="0030410A"/>
    <w:rsid w:val="00305BA4"/>
    <w:rsid w:val="00305EDB"/>
    <w:rsid w:val="0031076A"/>
    <w:rsid w:val="0031481A"/>
    <w:rsid w:val="00315CD5"/>
    <w:rsid w:val="0032278B"/>
    <w:rsid w:val="00326A4D"/>
    <w:rsid w:val="003333AD"/>
    <w:rsid w:val="00333933"/>
    <w:rsid w:val="003340E7"/>
    <w:rsid w:val="00335FFB"/>
    <w:rsid w:val="00345BF2"/>
    <w:rsid w:val="00345E4B"/>
    <w:rsid w:val="003479A0"/>
    <w:rsid w:val="003508C2"/>
    <w:rsid w:val="00354D64"/>
    <w:rsid w:val="003570CC"/>
    <w:rsid w:val="00360729"/>
    <w:rsid w:val="003612D5"/>
    <w:rsid w:val="00364D63"/>
    <w:rsid w:val="0036741F"/>
    <w:rsid w:val="00370E1E"/>
    <w:rsid w:val="003743C2"/>
    <w:rsid w:val="00375C0B"/>
    <w:rsid w:val="00376614"/>
    <w:rsid w:val="00382465"/>
    <w:rsid w:val="00386734"/>
    <w:rsid w:val="00390518"/>
    <w:rsid w:val="0039227E"/>
    <w:rsid w:val="003962B6"/>
    <w:rsid w:val="00397226"/>
    <w:rsid w:val="003A1C9D"/>
    <w:rsid w:val="003A2496"/>
    <w:rsid w:val="003B0638"/>
    <w:rsid w:val="003B0B57"/>
    <w:rsid w:val="003C42D9"/>
    <w:rsid w:val="003C4E64"/>
    <w:rsid w:val="003C62A2"/>
    <w:rsid w:val="003D3CDF"/>
    <w:rsid w:val="003D4C37"/>
    <w:rsid w:val="003D5074"/>
    <w:rsid w:val="003D7247"/>
    <w:rsid w:val="003E0A9C"/>
    <w:rsid w:val="003E1E05"/>
    <w:rsid w:val="003F0898"/>
    <w:rsid w:val="003F64B3"/>
    <w:rsid w:val="003F6BB1"/>
    <w:rsid w:val="00405810"/>
    <w:rsid w:val="004204A3"/>
    <w:rsid w:val="00421E0F"/>
    <w:rsid w:val="004244B7"/>
    <w:rsid w:val="00424650"/>
    <w:rsid w:val="0043634E"/>
    <w:rsid w:val="004373A0"/>
    <w:rsid w:val="004376C5"/>
    <w:rsid w:val="004469B5"/>
    <w:rsid w:val="0045746E"/>
    <w:rsid w:val="00462594"/>
    <w:rsid w:val="00463D6E"/>
    <w:rsid w:val="00467651"/>
    <w:rsid w:val="00470506"/>
    <w:rsid w:val="004705DA"/>
    <w:rsid w:val="004761F9"/>
    <w:rsid w:val="0047700D"/>
    <w:rsid w:val="0048340E"/>
    <w:rsid w:val="00487B9F"/>
    <w:rsid w:val="004A2917"/>
    <w:rsid w:val="004A3836"/>
    <w:rsid w:val="004A5125"/>
    <w:rsid w:val="004A6DCB"/>
    <w:rsid w:val="004A70A2"/>
    <w:rsid w:val="004B0B01"/>
    <w:rsid w:val="004B4E57"/>
    <w:rsid w:val="004C2658"/>
    <w:rsid w:val="004C36B7"/>
    <w:rsid w:val="004C40A7"/>
    <w:rsid w:val="004C5A58"/>
    <w:rsid w:val="004D078A"/>
    <w:rsid w:val="004D1654"/>
    <w:rsid w:val="004D2E69"/>
    <w:rsid w:val="004D4BB0"/>
    <w:rsid w:val="004E0FCF"/>
    <w:rsid w:val="004E1B27"/>
    <w:rsid w:val="004F239B"/>
    <w:rsid w:val="004F357C"/>
    <w:rsid w:val="004F50DF"/>
    <w:rsid w:val="004F53AD"/>
    <w:rsid w:val="004F5927"/>
    <w:rsid w:val="004F7A56"/>
    <w:rsid w:val="005008C9"/>
    <w:rsid w:val="00501132"/>
    <w:rsid w:val="00501BF1"/>
    <w:rsid w:val="005027F4"/>
    <w:rsid w:val="00506ADC"/>
    <w:rsid w:val="005078E9"/>
    <w:rsid w:val="0051664E"/>
    <w:rsid w:val="0053288B"/>
    <w:rsid w:val="005341C5"/>
    <w:rsid w:val="005510B2"/>
    <w:rsid w:val="005530A8"/>
    <w:rsid w:val="005556E2"/>
    <w:rsid w:val="00556615"/>
    <w:rsid w:val="00563436"/>
    <w:rsid w:val="00564D4B"/>
    <w:rsid w:val="00575588"/>
    <w:rsid w:val="00576E18"/>
    <w:rsid w:val="005779F7"/>
    <w:rsid w:val="00583D48"/>
    <w:rsid w:val="00587360"/>
    <w:rsid w:val="00591A87"/>
    <w:rsid w:val="0059311F"/>
    <w:rsid w:val="00595282"/>
    <w:rsid w:val="005B1A7B"/>
    <w:rsid w:val="005B7B65"/>
    <w:rsid w:val="005C02D1"/>
    <w:rsid w:val="005C40B0"/>
    <w:rsid w:val="005C6178"/>
    <w:rsid w:val="005C7122"/>
    <w:rsid w:val="005D01DF"/>
    <w:rsid w:val="005D0C63"/>
    <w:rsid w:val="005D13FC"/>
    <w:rsid w:val="005D7F33"/>
    <w:rsid w:val="005E098C"/>
    <w:rsid w:val="005E30C9"/>
    <w:rsid w:val="005E3A7D"/>
    <w:rsid w:val="005E7471"/>
    <w:rsid w:val="005F09ED"/>
    <w:rsid w:val="005F44EA"/>
    <w:rsid w:val="005F4DF6"/>
    <w:rsid w:val="005F5B1A"/>
    <w:rsid w:val="00605F27"/>
    <w:rsid w:val="00606384"/>
    <w:rsid w:val="0061319A"/>
    <w:rsid w:val="006205FA"/>
    <w:rsid w:val="00624491"/>
    <w:rsid w:val="00626982"/>
    <w:rsid w:val="0063125B"/>
    <w:rsid w:val="00631329"/>
    <w:rsid w:val="00631C3B"/>
    <w:rsid w:val="00636129"/>
    <w:rsid w:val="0064005F"/>
    <w:rsid w:val="00641FD5"/>
    <w:rsid w:val="006578E3"/>
    <w:rsid w:val="00663ABF"/>
    <w:rsid w:val="0066477C"/>
    <w:rsid w:val="00665662"/>
    <w:rsid w:val="0066643C"/>
    <w:rsid w:val="00667664"/>
    <w:rsid w:val="00676A40"/>
    <w:rsid w:val="0068379A"/>
    <w:rsid w:val="00687DA3"/>
    <w:rsid w:val="006904FA"/>
    <w:rsid w:val="00691CD4"/>
    <w:rsid w:val="00692731"/>
    <w:rsid w:val="0069294C"/>
    <w:rsid w:val="00692C0E"/>
    <w:rsid w:val="006952E6"/>
    <w:rsid w:val="00695668"/>
    <w:rsid w:val="006A7BE2"/>
    <w:rsid w:val="006B051E"/>
    <w:rsid w:val="006B0F1B"/>
    <w:rsid w:val="006B1823"/>
    <w:rsid w:val="006B427B"/>
    <w:rsid w:val="006B4B44"/>
    <w:rsid w:val="006B4B5C"/>
    <w:rsid w:val="006B7012"/>
    <w:rsid w:val="006C0D2F"/>
    <w:rsid w:val="006C3B34"/>
    <w:rsid w:val="006C3BA6"/>
    <w:rsid w:val="006C3D6E"/>
    <w:rsid w:val="006C5B45"/>
    <w:rsid w:val="006C6B49"/>
    <w:rsid w:val="006D01C2"/>
    <w:rsid w:val="006D359E"/>
    <w:rsid w:val="006D37E8"/>
    <w:rsid w:val="006E329D"/>
    <w:rsid w:val="006E6F8E"/>
    <w:rsid w:val="006E72C4"/>
    <w:rsid w:val="006F3F6A"/>
    <w:rsid w:val="006F76D0"/>
    <w:rsid w:val="00703D1A"/>
    <w:rsid w:val="00703DE6"/>
    <w:rsid w:val="0070754F"/>
    <w:rsid w:val="00710C76"/>
    <w:rsid w:val="00713CD3"/>
    <w:rsid w:val="0071737D"/>
    <w:rsid w:val="0071787A"/>
    <w:rsid w:val="00717E53"/>
    <w:rsid w:val="00720F8E"/>
    <w:rsid w:val="00721C4C"/>
    <w:rsid w:val="00722073"/>
    <w:rsid w:val="00722D9F"/>
    <w:rsid w:val="00731E38"/>
    <w:rsid w:val="00732469"/>
    <w:rsid w:val="007373A9"/>
    <w:rsid w:val="007375F6"/>
    <w:rsid w:val="00737C9B"/>
    <w:rsid w:val="007465E1"/>
    <w:rsid w:val="007467F1"/>
    <w:rsid w:val="00747932"/>
    <w:rsid w:val="00747F01"/>
    <w:rsid w:val="00750B84"/>
    <w:rsid w:val="00752893"/>
    <w:rsid w:val="007545CB"/>
    <w:rsid w:val="00760271"/>
    <w:rsid w:val="0077003E"/>
    <w:rsid w:val="0077087B"/>
    <w:rsid w:val="007770B0"/>
    <w:rsid w:val="00786836"/>
    <w:rsid w:val="00786E9D"/>
    <w:rsid w:val="007916E1"/>
    <w:rsid w:val="00793DED"/>
    <w:rsid w:val="007A082F"/>
    <w:rsid w:val="007A0F85"/>
    <w:rsid w:val="007A3D07"/>
    <w:rsid w:val="007A3D56"/>
    <w:rsid w:val="007B06B7"/>
    <w:rsid w:val="007B071E"/>
    <w:rsid w:val="007B488A"/>
    <w:rsid w:val="007B4A98"/>
    <w:rsid w:val="007B4E77"/>
    <w:rsid w:val="007B50AA"/>
    <w:rsid w:val="007C3CC3"/>
    <w:rsid w:val="007C6BD4"/>
    <w:rsid w:val="007D1BF0"/>
    <w:rsid w:val="007D247E"/>
    <w:rsid w:val="007E5E73"/>
    <w:rsid w:val="007F521F"/>
    <w:rsid w:val="007F57DF"/>
    <w:rsid w:val="007F66C4"/>
    <w:rsid w:val="0080193C"/>
    <w:rsid w:val="00803D35"/>
    <w:rsid w:val="008044DE"/>
    <w:rsid w:val="00804562"/>
    <w:rsid w:val="00807EFC"/>
    <w:rsid w:val="008116E9"/>
    <w:rsid w:val="00817C24"/>
    <w:rsid w:val="00821BE4"/>
    <w:rsid w:val="00823AA3"/>
    <w:rsid w:val="00823FA4"/>
    <w:rsid w:val="00826AA0"/>
    <w:rsid w:val="00827B47"/>
    <w:rsid w:val="00827E03"/>
    <w:rsid w:val="00831A12"/>
    <w:rsid w:val="0083364C"/>
    <w:rsid w:val="0083407B"/>
    <w:rsid w:val="0083719A"/>
    <w:rsid w:val="00840F3C"/>
    <w:rsid w:val="008414ED"/>
    <w:rsid w:val="0084197C"/>
    <w:rsid w:val="00841DF0"/>
    <w:rsid w:val="00841F36"/>
    <w:rsid w:val="008426AC"/>
    <w:rsid w:val="008467A8"/>
    <w:rsid w:val="00846965"/>
    <w:rsid w:val="008518E1"/>
    <w:rsid w:val="00854E75"/>
    <w:rsid w:val="00856139"/>
    <w:rsid w:val="00861DF7"/>
    <w:rsid w:val="00862B80"/>
    <w:rsid w:val="00866AB8"/>
    <w:rsid w:val="008672F0"/>
    <w:rsid w:val="008754BF"/>
    <w:rsid w:val="0088047F"/>
    <w:rsid w:val="00883CEB"/>
    <w:rsid w:val="008928A8"/>
    <w:rsid w:val="00895EBD"/>
    <w:rsid w:val="00896D0F"/>
    <w:rsid w:val="00896E34"/>
    <w:rsid w:val="008979C6"/>
    <w:rsid w:val="00897B70"/>
    <w:rsid w:val="008A5474"/>
    <w:rsid w:val="008A6687"/>
    <w:rsid w:val="008B29E9"/>
    <w:rsid w:val="008B55DC"/>
    <w:rsid w:val="008C2916"/>
    <w:rsid w:val="008C29FC"/>
    <w:rsid w:val="008C503C"/>
    <w:rsid w:val="008D0711"/>
    <w:rsid w:val="008D157C"/>
    <w:rsid w:val="008D2442"/>
    <w:rsid w:val="008D3E43"/>
    <w:rsid w:val="008D5DEC"/>
    <w:rsid w:val="008D7FE8"/>
    <w:rsid w:val="008E1380"/>
    <w:rsid w:val="008E2B39"/>
    <w:rsid w:val="008E32CD"/>
    <w:rsid w:val="008E44B5"/>
    <w:rsid w:val="008E54BB"/>
    <w:rsid w:val="008F1A3F"/>
    <w:rsid w:val="008F3117"/>
    <w:rsid w:val="008F6D9D"/>
    <w:rsid w:val="008F7350"/>
    <w:rsid w:val="009003E2"/>
    <w:rsid w:val="00912B23"/>
    <w:rsid w:val="00913B9E"/>
    <w:rsid w:val="00913FFF"/>
    <w:rsid w:val="00923590"/>
    <w:rsid w:val="00930822"/>
    <w:rsid w:val="0093120E"/>
    <w:rsid w:val="009319DC"/>
    <w:rsid w:val="00934614"/>
    <w:rsid w:val="009372EB"/>
    <w:rsid w:val="00937718"/>
    <w:rsid w:val="00937CC3"/>
    <w:rsid w:val="00942960"/>
    <w:rsid w:val="00946649"/>
    <w:rsid w:val="00957517"/>
    <w:rsid w:val="009611EA"/>
    <w:rsid w:val="00963A94"/>
    <w:rsid w:val="00970176"/>
    <w:rsid w:val="0097027D"/>
    <w:rsid w:val="009707B0"/>
    <w:rsid w:val="0097275C"/>
    <w:rsid w:val="00980031"/>
    <w:rsid w:val="00982669"/>
    <w:rsid w:val="0098332A"/>
    <w:rsid w:val="00984243"/>
    <w:rsid w:val="0098427F"/>
    <w:rsid w:val="00986328"/>
    <w:rsid w:val="00987BDA"/>
    <w:rsid w:val="00991BA8"/>
    <w:rsid w:val="0099393C"/>
    <w:rsid w:val="00994CA6"/>
    <w:rsid w:val="009950F1"/>
    <w:rsid w:val="00997249"/>
    <w:rsid w:val="009A3330"/>
    <w:rsid w:val="009A4CC8"/>
    <w:rsid w:val="009B1C52"/>
    <w:rsid w:val="009B3B8B"/>
    <w:rsid w:val="009B4934"/>
    <w:rsid w:val="009B6A51"/>
    <w:rsid w:val="009C3551"/>
    <w:rsid w:val="009C6FF8"/>
    <w:rsid w:val="009C7BFA"/>
    <w:rsid w:val="009D117D"/>
    <w:rsid w:val="009D410B"/>
    <w:rsid w:val="009D76C5"/>
    <w:rsid w:val="009D7FC8"/>
    <w:rsid w:val="009E2E03"/>
    <w:rsid w:val="009E4A39"/>
    <w:rsid w:val="009E6258"/>
    <w:rsid w:val="009E6FD4"/>
    <w:rsid w:val="009F1163"/>
    <w:rsid w:val="009F1353"/>
    <w:rsid w:val="009F205B"/>
    <w:rsid w:val="009F262A"/>
    <w:rsid w:val="009F3BF6"/>
    <w:rsid w:val="009F506D"/>
    <w:rsid w:val="00A01010"/>
    <w:rsid w:val="00A01F77"/>
    <w:rsid w:val="00A046F3"/>
    <w:rsid w:val="00A10340"/>
    <w:rsid w:val="00A13A65"/>
    <w:rsid w:val="00A15A71"/>
    <w:rsid w:val="00A16550"/>
    <w:rsid w:val="00A23C81"/>
    <w:rsid w:val="00A27A2E"/>
    <w:rsid w:val="00A32192"/>
    <w:rsid w:val="00A32A59"/>
    <w:rsid w:val="00A3725D"/>
    <w:rsid w:val="00A40054"/>
    <w:rsid w:val="00A42E32"/>
    <w:rsid w:val="00A44D1A"/>
    <w:rsid w:val="00A46A56"/>
    <w:rsid w:val="00A53F72"/>
    <w:rsid w:val="00A54DC3"/>
    <w:rsid w:val="00A572A7"/>
    <w:rsid w:val="00A611C7"/>
    <w:rsid w:val="00A73721"/>
    <w:rsid w:val="00A73C16"/>
    <w:rsid w:val="00A75250"/>
    <w:rsid w:val="00A76172"/>
    <w:rsid w:val="00A77D7F"/>
    <w:rsid w:val="00A8277A"/>
    <w:rsid w:val="00A83749"/>
    <w:rsid w:val="00A846BF"/>
    <w:rsid w:val="00A909DF"/>
    <w:rsid w:val="00A946E3"/>
    <w:rsid w:val="00A96389"/>
    <w:rsid w:val="00AA78D4"/>
    <w:rsid w:val="00AA7BAF"/>
    <w:rsid w:val="00AB266D"/>
    <w:rsid w:val="00AB54B4"/>
    <w:rsid w:val="00AB55E9"/>
    <w:rsid w:val="00AB7A91"/>
    <w:rsid w:val="00AB7F27"/>
    <w:rsid w:val="00AC3ABD"/>
    <w:rsid w:val="00AC5445"/>
    <w:rsid w:val="00AC7DF9"/>
    <w:rsid w:val="00AD04FF"/>
    <w:rsid w:val="00AD0BDD"/>
    <w:rsid w:val="00AD60E8"/>
    <w:rsid w:val="00AE10BF"/>
    <w:rsid w:val="00AE2FF0"/>
    <w:rsid w:val="00AF2BE6"/>
    <w:rsid w:val="00AF6253"/>
    <w:rsid w:val="00AF7C2F"/>
    <w:rsid w:val="00B017F3"/>
    <w:rsid w:val="00B023C3"/>
    <w:rsid w:val="00B07348"/>
    <w:rsid w:val="00B14339"/>
    <w:rsid w:val="00B161FA"/>
    <w:rsid w:val="00B17938"/>
    <w:rsid w:val="00B2007A"/>
    <w:rsid w:val="00B20672"/>
    <w:rsid w:val="00B24DED"/>
    <w:rsid w:val="00B26622"/>
    <w:rsid w:val="00B31B49"/>
    <w:rsid w:val="00B34D2C"/>
    <w:rsid w:val="00B361CF"/>
    <w:rsid w:val="00B36AAF"/>
    <w:rsid w:val="00B37D50"/>
    <w:rsid w:val="00B37F31"/>
    <w:rsid w:val="00B447D7"/>
    <w:rsid w:val="00B46728"/>
    <w:rsid w:val="00B467E1"/>
    <w:rsid w:val="00B47878"/>
    <w:rsid w:val="00B47A56"/>
    <w:rsid w:val="00B51AEF"/>
    <w:rsid w:val="00B52296"/>
    <w:rsid w:val="00B53FF2"/>
    <w:rsid w:val="00B55E29"/>
    <w:rsid w:val="00B6450C"/>
    <w:rsid w:val="00B70660"/>
    <w:rsid w:val="00B720FB"/>
    <w:rsid w:val="00B72A7A"/>
    <w:rsid w:val="00B72DEF"/>
    <w:rsid w:val="00B7772A"/>
    <w:rsid w:val="00B83EF1"/>
    <w:rsid w:val="00B87E6B"/>
    <w:rsid w:val="00B91B1D"/>
    <w:rsid w:val="00B925A0"/>
    <w:rsid w:val="00B92DC5"/>
    <w:rsid w:val="00BA133C"/>
    <w:rsid w:val="00BA153E"/>
    <w:rsid w:val="00BA367F"/>
    <w:rsid w:val="00BA6498"/>
    <w:rsid w:val="00BA64D9"/>
    <w:rsid w:val="00BA6910"/>
    <w:rsid w:val="00BB2025"/>
    <w:rsid w:val="00BC36FC"/>
    <w:rsid w:val="00BC4DCD"/>
    <w:rsid w:val="00BD06AB"/>
    <w:rsid w:val="00BD436B"/>
    <w:rsid w:val="00BD6607"/>
    <w:rsid w:val="00BD6663"/>
    <w:rsid w:val="00BD67C9"/>
    <w:rsid w:val="00BD7A30"/>
    <w:rsid w:val="00BE0448"/>
    <w:rsid w:val="00BE2EAB"/>
    <w:rsid w:val="00BE4F7E"/>
    <w:rsid w:val="00BF0113"/>
    <w:rsid w:val="00BF15B8"/>
    <w:rsid w:val="00BF3C83"/>
    <w:rsid w:val="00BF68D7"/>
    <w:rsid w:val="00C012FA"/>
    <w:rsid w:val="00C01A2F"/>
    <w:rsid w:val="00C032A5"/>
    <w:rsid w:val="00C04EA8"/>
    <w:rsid w:val="00C05DD7"/>
    <w:rsid w:val="00C12B5F"/>
    <w:rsid w:val="00C13737"/>
    <w:rsid w:val="00C16684"/>
    <w:rsid w:val="00C215D7"/>
    <w:rsid w:val="00C22E6B"/>
    <w:rsid w:val="00C254CF"/>
    <w:rsid w:val="00C43A95"/>
    <w:rsid w:val="00C4793D"/>
    <w:rsid w:val="00C54286"/>
    <w:rsid w:val="00C55242"/>
    <w:rsid w:val="00C57782"/>
    <w:rsid w:val="00C57BA0"/>
    <w:rsid w:val="00C6219F"/>
    <w:rsid w:val="00C70CDF"/>
    <w:rsid w:val="00C70FF6"/>
    <w:rsid w:val="00C720B4"/>
    <w:rsid w:val="00C77283"/>
    <w:rsid w:val="00C77608"/>
    <w:rsid w:val="00C82416"/>
    <w:rsid w:val="00C84EA2"/>
    <w:rsid w:val="00C873F6"/>
    <w:rsid w:val="00C91102"/>
    <w:rsid w:val="00C91A1C"/>
    <w:rsid w:val="00C92244"/>
    <w:rsid w:val="00CA34F6"/>
    <w:rsid w:val="00CA69EB"/>
    <w:rsid w:val="00CA745E"/>
    <w:rsid w:val="00CA7E71"/>
    <w:rsid w:val="00CD1272"/>
    <w:rsid w:val="00CD1863"/>
    <w:rsid w:val="00CD40F5"/>
    <w:rsid w:val="00CE1642"/>
    <w:rsid w:val="00CE2481"/>
    <w:rsid w:val="00CE289B"/>
    <w:rsid w:val="00CE37E5"/>
    <w:rsid w:val="00CE3A83"/>
    <w:rsid w:val="00CE462F"/>
    <w:rsid w:val="00CE6700"/>
    <w:rsid w:val="00CE6D26"/>
    <w:rsid w:val="00CE7770"/>
    <w:rsid w:val="00CE7E7A"/>
    <w:rsid w:val="00CF1A5E"/>
    <w:rsid w:val="00CF204D"/>
    <w:rsid w:val="00CF4084"/>
    <w:rsid w:val="00CF4289"/>
    <w:rsid w:val="00CF479B"/>
    <w:rsid w:val="00CF4D25"/>
    <w:rsid w:val="00CF73AE"/>
    <w:rsid w:val="00D02199"/>
    <w:rsid w:val="00D03BA2"/>
    <w:rsid w:val="00D129D8"/>
    <w:rsid w:val="00D13216"/>
    <w:rsid w:val="00D175E7"/>
    <w:rsid w:val="00D215C4"/>
    <w:rsid w:val="00D21CDC"/>
    <w:rsid w:val="00D22BC6"/>
    <w:rsid w:val="00D27C28"/>
    <w:rsid w:val="00D305FE"/>
    <w:rsid w:val="00D3153A"/>
    <w:rsid w:val="00D34FE2"/>
    <w:rsid w:val="00D373C9"/>
    <w:rsid w:val="00D40BB2"/>
    <w:rsid w:val="00D41B37"/>
    <w:rsid w:val="00D41FE1"/>
    <w:rsid w:val="00D43213"/>
    <w:rsid w:val="00D47514"/>
    <w:rsid w:val="00D47A4F"/>
    <w:rsid w:val="00D50495"/>
    <w:rsid w:val="00D54799"/>
    <w:rsid w:val="00D56279"/>
    <w:rsid w:val="00D5690D"/>
    <w:rsid w:val="00D62D51"/>
    <w:rsid w:val="00D72A26"/>
    <w:rsid w:val="00D73529"/>
    <w:rsid w:val="00D74B31"/>
    <w:rsid w:val="00D75511"/>
    <w:rsid w:val="00D75F99"/>
    <w:rsid w:val="00D765AD"/>
    <w:rsid w:val="00D825BF"/>
    <w:rsid w:val="00D85E48"/>
    <w:rsid w:val="00D86D7A"/>
    <w:rsid w:val="00D86F41"/>
    <w:rsid w:val="00D87C00"/>
    <w:rsid w:val="00D92FC0"/>
    <w:rsid w:val="00DA0AB8"/>
    <w:rsid w:val="00DB15D8"/>
    <w:rsid w:val="00DB3AE8"/>
    <w:rsid w:val="00DB5774"/>
    <w:rsid w:val="00DC3B5B"/>
    <w:rsid w:val="00DD39FA"/>
    <w:rsid w:val="00DD6B7C"/>
    <w:rsid w:val="00DE242E"/>
    <w:rsid w:val="00DE3577"/>
    <w:rsid w:val="00DF40E0"/>
    <w:rsid w:val="00DF571D"/>
    <w:rsid w:val="00DF5FF9"/>
    <w:rsid w:val="00DF7A83"/>
    <w:rsid w:val="00E035A0"/>
    <w:rsid w:val="00E05465"/>
    <w:rsid w:val="00E06761"/>
    <w:rsid w:val="00E07C7D"/>
    <w:rsid w:val="00E14685"/>
    <w:rsid w:val="00E14DAF"/>
    <w:rsid w:val="00E21392"/>
    <w:rsid w:val="00E2355F"/>
    <w:rsid w:val="00E266C5"/>
    <w:rsid w:val="00E26D18"/>
    <w:rsid w:val="00E35DD0"/>
    <w:rsid w:val="00E417FE"/>
    <w:rsid w:val="00E42B19"/>
    <w:rsid w:val="00E4351E"/>
    <w:rsid w:val="00E505E2"/>
    <w:rsid w:val="00E525D3"/>
    <w:rsid w:val="00E5347C"/>
    <w:rsid w:val="00E53621"/>
    <w:rsid w:val="00E538A9"/>
    <w:rsid w:val="00E674A8"/>
    <w:rsid w:val="00E67F28"/>
    <w:rsid w:val="00E72E8D"/>
    <w:rsid w:val="00E74545"/>
    <w:rsid w:val="00E74D16"/>
    <w:rsid w:val="00E762EA"/>
    <w:rsid w:val="00E77445"/>
    <w:rsid w:val="00E856D6"/>
    <w:rsid w:val="00E904BD"/>
    <w:rsid w:val="00E907B4"/>
    <w:rsid w:val="00EA0642"/>
    <w:rsid w:val="00EA1DD9"/>
    <w:rsid w:val="00EA281C"/>
    <w:rsid w:val="00EA32A4"/>
    <w:rsid w:val="00EA37B3"/>
    <w:rsid w:val="00EA3C99"/>
    <w:rsid w:val="00EA4AA0"/>
    <w:rsid w:val="00EA582C"/>
    <w:rsid w:val="00EA6C4E"/>
    <w:rsid w:val="00EB123E"/>
    <w:rsid w:val="00EB605A"/>
    <w:rsid w:val="00EB680A"/>
    <w:rsid w:val="00EB7C9D"/>
    <w:rsid w:val="00EC03CA"/>
    <w:rsid w:val="00EC1C36"/>
    <w:rsid w:val="00EC2F2E"/>
    <w:rsid w:val="00ED29EE"/>
    <w:rsid w:val="00ED497C"/>
    <w:rsid w:val="00ED67F3"/>
    <w:rsid w:val="00EF2184"/>
    <w:rsid w:val="00EF3F6B"/>
    <w:rsid w:val="00F00617"/>
    <w:rsid w:val="00F064F5"/>
    <w:rsid w:val="00F06B6C"/>
    <w:rsid w:val="00F14BA2"/>
    <w:rsid w:val="00F14BF4"/>
    <w:rsid w:val="00F14D8C"/>
    <w:rsid w:val="00F15FA2"/>
    <w:rsid w:val="00F16A4E"/>
    <w:rsid w:val="00F30666"/>
    <w:rsid w:val="00F33E85"/>
    <w:rsid w:val="00F34819"/>
    <w:rsid w:val="00F34B33"/>
    <w:rsid w:val="00F3567F"/>
    <w:rsid w:val="00F35E79"/>
    <w:rsid w:val="00F360EC"/>
    <w:rsid w:val="00F511D1"/>
    <w:rsid w:val="00F52284"/>
    <w:rsid w:val="00F57508"/>
    <w:rsid w:val="00F6382E"/>
    <w:rsid w:val="00F63AB5"/>
    <w:rsid w:val="00F65850"/>
    <w:rsid w:val="00F7283E"/>
    <w:rsid w:val="00F737B5"/>
    <w:rsid w:val="00F76771"/>
    <w:rsid w:val="00F9262D"/>
    <w:rsid w:val="00F943A2"/>
    <w:rsid w:val="00FA0C63"/>
    <w:rsid w:val="00FA7D03"/>
    <w:rsid w:val="00FB1925"/>
    <w:rsid w:val="00FB3E0D"/>
    <w:rsid w:val="00FB61A8"/>
    <w:rsid w:val="00FC1A6F"/>
    <w:rsid w:val="00FC1EE2"/>
    <w:rsid w:val="00FC538C"/>
    <w:rsid w:val="00FC7F30"/>
    <w:rsid w:val="00FD1349"/>
    <w:rsid w:val="00FD2F47"/>
    <w:rsid w:val="00FD6A3D"/>
    <w:rsid w:val="00FE1E57"/>
    <w:rsid w:val="00FF0E99"/>
    <w:rsid w:val="00FF35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eastAsia="en-US"/>
    </w:rPr>
  </w:style>
  <w:style w:type="paragraph" w:styleId="Heading3">
    <w:name w:val="heading 3"/>
    <w:basedOn w:val="Normal"/>
    <w:link w:val="Heading3Char"/>
    <w:uiPriority w:val="9"/>
    <w:qFormat/>
    <w:rsid w:val="00B87E6B"/>
    <w:pPr>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1163"/>
  </w:style>
  <w:style w:type="paragraph" w:styleId="Footer">
    <w:name w:val="footer"/>
    <w:basedOn w:val="Normal"/>
    <w:link w:val="FooterChar"/>
    <w:uiPriority w:val="99"/>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1163"/>
  </w:style>
  <w:style w:type="paragraph" w:customStyle="1" w:styleId="FreeFormAA">
    <w:name w:val="Free Form A A"/>
    <w:rsid w:val="009F1163"/>
    <w:rPr>
      <w:rFonts w:ascii="Helvetica" w:eastAsia="ヒラギノ角ゴ Pro W3" w:hAnsi="Helvetica"/>
      <w:color w:val="000000"/>
      <w:sz w:val="24"/>
      <w:lang w:val="en-U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9F1163"/>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link w:val="FootnoteText"/>
    <w:uiPriority w:val="99"/>
    <w:rsid w:val="009F1163"/>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unhideWhenUs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B4B5C"/>
    <w:rPr>
      <w:rFonts w:ascii="Helvetica" w:eastAsia="ヒラギノ角ゴ Pro W3" w:hAnsi="Helvetica"/>
      <w:color w:val="000000"/>
      <w:sz w:val="24"/>
      <w:lang w:val="en-US"/>
    </w:rPr>
  </w:style>
  <w:style w:type="paragraph" w:styleId="CommentText">
    <w:name w:val="annotation text"/>
    <w:basedOn w:val="Normal"/>
    <w:link w:val="CommentTextChar"/>
    <w:uiPriority w:val="99"/>
    <w:semiHidden/>
    <w:unhideWhenUsed/>
    <w:rsid w:val="00272E9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272E93"/>
    <w:rPr>
      <w:rFonts w:ascii="Times New Roman" w:eastAsia="Times New Roman" w:hAnsi="Times New Roman"/>
    </w:rPr>
  </w:style>
  <w:style w:type="paragraph" w:styleId="ListParagraph">
    <w:name w:val="List Paragraph"/>
    <w:basedOn w:val="Normal"/>
    <w:uiPriority w:val="34"/>
    <w:qFormat/>
    <w:rsid w:val="00EA6C4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D34FE2"/>
    <w:rPr>
      <w:color w:val="0000FF"/>
      <w:u w:val="single"/>
    </w:rPr>
  </w:style>
  <w:style w:type="paragraph" w:customStyle="1" w:styleId="Normal1">
    <w:name w:val="Normal1"/>
    <w:basedOn w:val="Normal"/>
    <w:rsid w:val="00827B47"/>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233B61"/>
    <w:rPr>
      <w:sz w:val="16"/>
      <w:szCs w:val="16"/>
    </w:rPr>
  </w:style>
  <w:style w:type="paragraph" w:styleId="CommentSubject">
    <w:name w:val="annotation subject"/>
    <w:basedOn w:val="CommentText"/>
    <w:next w:val="CommentText"/>
    <w:link w:val="CommentSubjectChar"/>
    <w:uiPriority w:val="99"/>
    <w:semiHidden/>
    <w:unhideWhenUsed/>
    <w:rsid w:val="00233B61"/>
    <w:pPr>
      <w:spacing w:after="200" w:line="276" w:lineRule="auto"/>
    </w:pPr>
    <w:rPr>
      <w:b/>
      <w:bCs/>
    </w:rPr>
  </w:style>
  <w:style w:type="character" w:customStyle="1" w:styleId="CommentSubjectChar">
    <w:name w:val="Comment Subject Char"/>
    <w:link w:val="CommentSubject"/>
    <w:uiPriority w:val="99"/>
    <w:semiHidden/>
    <w:rsid w:val="00233B61"/>
    <w:rPr>
      <w:rFonts w:ascii="Times New Roman" w:eastAsia="Times New Roman" w:hAnsi="Times New Roman"/>
      <w:b/>
      <w:bCs/>
      <w:lang w:val="sr-Cyrl-CS"/>
    </w:rPr>
  </w:style>
  <w:style w:type="character" w:customStyle="1" w:styleId="Heading3Char">
    <w:name w:val="Heading 3 Char"/>
    <w:basedOn w:val="DefaultParagraphFont"/>
    <w:link w:val="Heading3"/>
    <w:uiPriority w:val="9"/>
    <w:rsid w:val="00B87E6B"/>
    <w:rPr>
      <w:rFonts w:ascii="Times New Roman" w:eastAsia="Times New Roman" w:hAnsi="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eastAsia="en-US"/>
    </w:rPr>
  </w:style>
  <w:style w:type="paragraph" w:styleId="Heading3">
    <w:name w:val="heading 3"/>
    <w:basedOn w:val="Normal"/>
    <w:link w:val="Heading3Char"/>
    <w:uiPriority w:val="9"/>
    <w:qFormat/>
    <w:rsid w:val="00B87E6B"/>
    <w:pPr>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1163"/>
  </w:style>
  <w:style w:type="paragraph" w:styleId="Footer">
    <w:name w:val="footer"/>
    <w:basedOn w:val="Normal"/>
    <w:link w:val="FooterChar"/>
    <w:uiPriority w:val="99"/>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1163"/>
  </w:style>
  <w:style w:type="paragraph" w:customStyle="1" w:styleId="FreeFormAA">
    <w:name w:val="Free Form A A"/>
    <w:rsid w:val="009F1163"/>
    <w:rPr>
      <w:rFonts w:ascii="Helvetica" w:eastAsia="ヒラギノ角ゴ Pro W3" w:hAnsi="Helvetica"/>
      <w:color w:val="000000"/>
      <w:sz w:val="24"/>
      <w:lang w:val="en-U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9F1163"/>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link w:val="FootnoteText"/>
    <w:uiPriority w:val="99"/>
    <w:rsid w:val="009F1163"/>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unhideWhenUs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B4B5C"/>
    <w:rPr>
      <w:rFonts w:ascii="Helvetica" w:eastAsia="ヒラギノ角ゴ Pro W3" w:hAnsi="Helvetica"/>
      <w:color w:val="000000"/>
      <w:sz w:val="24"/>
      <w:lang w:val="en-US"/>
    </w:rPr>
  </w:style>
  <w:style w:type="paragraph" w:styleId="CommentText">
    <w:name w:val="annotation text"/>
    <w:basedOn w:val="Normal"/>
    <w:link w:val="CommentTextChar"/>
    <w:uiPriority w:val="99"/>
    <w:semiHidden/>
    <w:unhideWhenUsed/>
    <w:rsid w:val="00272E9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272E93"/>
    <w:rPr>
      <w:rFonts w:ascii="Times New Roman" w:eastAsia="Times New Roman" w:hAnsi="Times New Roman"/>
    </w:rPr>
  </w:style>
  <w:style w:type="paragraph" w:styleId="ListParagraph">
    <w:name w:val="List Paragraph"/>
    <w:basedOn w:val="Normal"/>
    <w:uiPriority w:val="34"/>
    <w:qFormat/>
    <w:rsid w:val="00EA6C4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D34FE2"/>
    <w:rPr>
      <w:color w:val="0000FF"/>
      <w:u w:val="single"/>
    </w:rPr>
  </w:style>
  <w:style w:type="paragraph" w:customStyle="1" w:styleId="Normal1">
    <w:name w:val="Normal1"/>
    <w:basedOn w:val="Normal"/>
    <w:rsid w:val="00827B47"/>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233B61"/>
    <w:rPr>
      <w:sz w:val="16"/>
      <w:szCs w:val="16"/>
    </w:rPr>
  </w:style>
  <w:style w:type="paragraph" w:styleId="CommentSubject">
    <w:name w:val="annotation subject"/>
    <w:basedOn w:val="CommentText"/>
    <w:next w:val="CommentText"/>
    <w:link w:val="CommentSubjectChar"/>
    <w:uiPriority w:val="99"/>
    <w:semiHidden/>
    <w:unhideWhenUsed/>
    <w:rsid w:val="00233B61"/>
    <w:pPr>
      <w:spacing w:after="200" w:line="276" w:lineRule="auto"/>
    </w:pPr>
    <w:rPr>
      <w:b/>
      <w:bCs/>
    </w:rPr>
  </w:style>
  <w:style w:type="character" w:customStyle="1" w:styleId="CommentSubjectChar">
    <w:name w:val="Comment Subject Char"/>
    <w:link w:val="CommentSubject"/>
    <w:uiPriority w:val="99"/>
    <w:semiHidden/>
    <w:rsid w:val="00233B61"/>
    <w:rPr>
      <w:rFonts w:ascii="Times New Roman" w:eastAsia="Times New Roman" w:hAnsi="Times New Roman"/>
      <w:b/>
      <w:bCs/>
      <w:lang w:val="sr-Cyrl-CS"/>
    </w:rPr>
  </w:style>
  <w:style w:type="character" w:customStyle="1" w:styleId="Heading3Char">
    <w:name w:val="Heading 3 Char"/>
    <w:basedOn w:val="DefaultParagraphFont"/>
    <w:link w:val="Heading3"/>
    <w:uiPriority w:val="9"/>
    <w:rsid w:val="00B87E6B"/>
    <w:rPr>
      <w:rFonts w:ascii="Times New Roman" w:eastAsia="Times New Roman" w:hAnsi="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3474">
      <w:bodyDiv w:val="1"/>
      <w:marLeft w:val="0"/>
      <w:marRight w:val="0"/>
      <w:marTop w:val="0"/>
      <w:marBottom w:val="0"/>
      <w:divBdr>
        <w:top w:val="none" w:sz="0" w:space="0" w:color="auto"/>
        <w:left w:val="none" w:sz="0" w:space="0" w:color="auto"/>
        <w:bottom w:val="none" w:sz="0" w:space="0" w:color="auto"/>
        <w:right w:val="none" w:sz="0" w:space="0" w:color="auto"/>
      </w:divBdr>
      <w:divsChild>
        <w:div w:id="822043909">
          <w:marLeft w:val="0"/>
          <w:marRight w:val="0"/>
          <w:marTop w:val="0"/>
          <w:marBottom w:val="0"/>
          <w:divBdr>
            <w:top w:val="none" w:sz="0" w:space="0" w:color="auto"/>
            <w:left w:val="none" w:sz="0" w:space="0" w:color="auto"/>
            <w:bottom w:val="none" w:sz="0" w:space="0" w:color="auto"/>
            <w:right w:val="none" w:sz="0" w:space="0" w:color="auto"/>
          </w:divBdr>
          <w:divsChild>
            <w:div w:id="1760324500">
              <w:marLeft w:val="0"/>
              <w:marRight w:val="0"/>
              <w:marTop w:val="0"/>
              <w:marBottom w:val="0"/>
              <w:divBdr>
                <w:top w:val="none" w:sz="0" w:space="0" w:color="auto"/>
                <w:left w:val="none" w:sz="0" w:space="0" w:color="auto"/>
                <w:bottom w:val="none" w:sz="0" w:space="0" w:color="auto"/>
                <w:right w:val="none" w:sz="0" w:space="0" w:color="auto"/>
              </w:divBdr>
              <w:divsChild>
                <w:div w:id="505556197">
                  <w:marLeft w:val="0"/>
                  <w:marRight w:val="0"/>
                  <w:marTop w:val="0"/>
                  <w:marBottom w:val="0"/>
                  <w:divBdr>
                    <w:top w:val="none" w:sz="0" w:space="0" w:color="auto"/>
                    <w:left w:val="none" w:sz="0" w:space="0" w:color="auto"/>
                    <w:bottom w:val="none" w:sz="0" w:space="0" w:color="auto"/>
                    <w:right w:val="none" w:sz="0" w:space="0" w:color="auto"/>
                  </w:divBdr>
                  <w:divsChild>
                    <w:div w:id="1802730108">
                      <w:marLeft w:val="0"/>
                      <w:marRight w:val="0"/>
                      <w:marTop w:val="0"/>
                      <w:marBottom w:val="0"/>
                      <w:divBdr>
                        <w:top w:val="none" w:sz="0" w:space="0" w:color="auto"/>
                        <w:left w:val="none" w:sz="0" w:space="0" w:color="auto"/>
                        <w:bottom w:val="none" w:sz="0" w:space="0" w:color="auto"/>
                        <w:right w:val="none" w:sz="0" w:space="0" w:color="auto"/>
                      </w:divBdr>
                      <w:divsChild>
                        <w:div w:id="317267059">
                          <w:marLeft w:val="0"/>
                          <w:marRight w:val="0"/>
                          <w:marTop w:val="0"/>
                          <w:marBottom w:val="0"/>
                          <w:divBdr>
                            <w:top w:val="none" w:sz="0" w:space="0" w:color="auto"/>
                            <w:left w:val="none" w:sz="0" w:space="0" w:color="auto"/>
                            <w:bottom w:val="none" w:sz="0" w:space="0" w:color="auto"/>
                            <w:right w:val="none" w:sz="0" w:space="0" w:color="auto"/>
                          </w:divBdr>
                          <w:divsChild>
                            <w:div w:id="518661233">
                              <w:marLeft w:val="0"/>
                              <w:marRight w:val="0"/>
                              <w:marTop w:val="0"/>
                              <w:marBottom w:val="0"/>
                              <w:divBdr>
                                <w:top w:val="none" w:sz="0" w:space="0" w:color="auto"/>
                                <w:left w:val="none" w:sz="0" w:space="0" w:color="auto"/>
                                <w:bottom w:val="none" w:sz="0" w:space="0" w:color="auto"/>
                                <w:right w:val="none" w:sz="0" w:space="0" w:color="auto"/>
                              </w:divBdr>
                              <w:divsChild>
                                <w:div w:id="2038003581">
                                  <w:marLeft w:val="0"/>
                                  <w:marRight w:val="0"/>
                                  <w:marTop w:val="0"/>
                                  <w:marBottom w:val="0"/>
                                  <w:divBdr>
                                    <w:top w:val="none" w:sz="0" w:space="0" w:color="auto"/>
                                    <w:left w:val="none" w:sz="0" w:space="0" w:color="auto"/>
                                    <w:bottom w:val="none" w:sz="0" w:space="0" w:color="auto"/>
                                    <w:right w:val="none" w:sz="0" w:space="0" w:color="auto"/>
                                  </w:divBdr>
                                  <w:divsChild>
                                    <w:div w:id="2111272351">
                                      <w:marLeft w:val="0"/>
                                      <w:marRight w:val="0"/>
                                      <w:marTop w:val="0"/>
                                      <w:marBottom w:val="0"/>
                                      <w:divBdr>
                                        <w:top w:val="none" w:sz="0" w:space="0" w:color="auto"/>
                                        <w:left w:val="none" w:sz="0" w:space="0" w:color="auto"/>
                                        <w:bottom w:val="none" w:sz="0" w:space="0" w:color="auto"/>
                                        <w:right w:val="none" w:sz="0" w:space="0" w:color="auto"/>
                                      </w:divBdr>
                                      <w:divsChild>
                                        <w:div w:id="1129397465">
                                          <w:marLeft w:val="0"/>
                                          <w:marRight w:val="0"/>
                                          <w:marTop w:val="0"/>
                                          <w:marBottom w:val="0"/>
                                          <w:divBdr>
                                            <w:top w:val="none" w:sz="0" w:space="0" w:color="auto"/>
                                            <w:left w:val="none" w:sz="0" w:space="0" w:color="auto"/>
                                            <w:bottom w:val="none" w:sz="0" w:space="0" w:color="auto"/>
                                            <w:right w:val="none" w:sz="0" w:space="0" w:color="auto"/>
                                          </w:divBdr>
                                          <w:divsChild>
                                            <w:div w:id="885988145">
                                              <w:marLeft w:val="0"/>
                                              <w:marRight w:val="0"/>
                                              <w:marTop w:val="0"/>
                                              <w:marBottom w:val="0"/>
                                              <w:divBdr>
                                                <w:top w:val="none" w:sz="0" w:space="0" w:color="auto"/>
                                                <w:left w:val="none" w:sz="0" w:space="0" w:color="auto"/>
                                                <w:bottom w:val="none" w:sz="0" w:space="0" w:color="auto"/>
                                                <w:right w:val="none" w:sz="0" w:space="0" w:color="auto"/>
                                              </w:divBdr>
                                              <w:divsChild>
                                                <w:div w:id="965544291">
                                                  <w:marLeft w:val="0"/>
                                                  <w:marRight w:val="0"/>
                                                  <w:marTop w:val="0"/>
                                                  <w:marBottom w:val="0"/>
                                                  <w:divBdr>
                                                    <w:top w:val="none" w:sz="0" w:space="0" w:color="auto"/>
                                                    <w:left w:val="none" w:sz="0" w:space="0" w:color="auto"/>
                                                    <w:bottom w:val="none" w:sz="0" w:space="0" w:color="auto"/>
                                                    <w:right w:val="none" w:sz="0" w:space="0" w:color="auto"/>
                                                  </w:divBdr>
                                                  <w:divsChild>
                                                    <w:div w:id="1379817823">
                                                      <w:marLeft w:val="0"/>
                                                      <w:marRight w:val="0"/>
                                                      <w:marTop w:val="0"/>
                                                      <w:marBottom w:val="0"/>
                                                      <w:divBdr>
                                                        <w:top w:val="none" w:sz="0" w:space="0" w:color="auto"/>
                                                        <w:left w:val="none" w:sz="0" w:space="0" w:color="auto"/>
                                                        <w:bottom w:val="none" w:sz="0" w:space="0" w:color="auto"/>
                                                        <w:right w:val="none" w:sz="0" w:space="0" w:color="auto"/>
                                                      </w:divBdr>
                                                      <w:divsChild>
                                                        <w:div w:id="1056857994">
                                                          <w:marLeft w:val="0"/>
                                                          <w:marRight w:val="0"/>
                                                          <w:marTop w:val="0"/>
                                                          <w:marBottom w:val="0"/>
                                                          <w:divBdr>
                                                            <w:top w:val="none" w:sz="0" w:space="0" w:color="auto"/>
                                                            <w:left w:val="none" w:sz="0" w:space="0" w:color="auto"/>
                                                            <w:bottom w:val="none" w:sz="0" w:space="0" w:color="auto"/>
                                                            <w:right w:val="none" w:sz="0" w:space="0" w:color="auto"/>
                                                          </w:divBdr>
                                                          <w:divsChild>
                                                            <w:div w:id="665982479">
                                                              <w:marLeft w:val="0"/>
                                                              <w:marRight w:val="0"/>
                                                              <w:marTop w:val="0"/>
                                                              <w:marBottom w:val="0"/>
                                                              <w:divBdr>
                                                                <w:top w:val="none" w:sz="0" w:space="0" w:color="auto"/>
                                                                <w:left w:val="none" w:sz="0" w:space="0" w:color="auto"/>
                                                                <w:bottom w:val="none" w:sz="0" w:space="0" w:color="auto"/>
                                                                <w:right w:val="none" w:sz="0" w:space="0" w:color="auto"/>
                                                              </w:divBdr>
                                                              <w:divsChild>
                                                                <w:div w:id="524028423">
                                                                  <w:marLeft w:val="0"/>
                                                                  <w:marRight w:val="0"/>
                                                                  <w:marTop w:val="0"/>
                                                                  <w:marBottom w:val="0"/>
                                                                  <w:divBdr>
                                                                    <w:top w:val="none" w:sz="0" w:space="0" w:color="auto"/>
                                                                    <w:left w:val="none" w:sz="0" w:space="0" w:color="auto"/>
                                                                    <w:bottom w:val="none" w:sz="0" w:space="0" w:color="auto"/>
                                                                    <w:right w:val="none" w:sz="0" w:space="0" w:color="auto"/>
                                                                  </w:divBdr>
                                                                  <w:divsChild>
                                                                    <w:div w:id="513765451">
                                                                      <w:marLeft w:val="0"/>
                                                                      <w:marRight w:val="0"/>
                                                                      <w:marTop w:val="0"/>
                                                                      <w:marBottom w:val="0"/>
                                                                      <w:divBdr>
                                                                        <w:top w:val="none" w:sz="0" w:space="0" w:color="auto"/>
                                                                        <w:left w:val="none" w:sz="0" w:space="0" w:color="auto"/>
                                                                        <w:bottom w:val="none" w:sz="0" w:space="0" w:color="auto"/>
                                                                        <w:right w:val="none" w:sz="0" w:space="0" w:color="auto"/>
                                                                      </w:divBdr>
                                                                      <w:divsChild>
                                                                        <w:div w:id="1513716448">
                                                                          <w:marLeft w:val="0"/>
                                                                          <w:marRight w:val="0"/>
                                                                          <w:marTop w:val="0"/>
                                                                          <w:marBottom w:val="0"/>
                                                                          <w:divBdr>
                                                                            <w:top w:val="none" w:sz="0" w:space="0" w:color="auto"/>
                                                                            <w:left w:val="none" w:sz="0" w:space="0" w:color="auto"/>
                                                                            <w:bottom w:val="none" w:sz="0" w:space="0" w:color="auto"/>
                                                                            <w:right w:val="none" w:sz="0" w:space="0" w:color="auto"/>
                                                                          </w:divBdr>
                                                                          <w:divsChild>
                                                                            <w:div w:id="1046833305">
                                                                              <w:marLeft w:val="0"/>
                                                                              <w:marRight w:val="0"/>
                                                                              <w:marTop w:val="0"/>
                                                                              <w:marBottom w:val="0"/>
                                                                              <w:divBdr>
                                                                                <w:top w:val="none" w:sz="0" w:space="0" w:color="auto"/>
                                                                                <w:left w:val="none" w:sz="0" w:space="0" w:color="auto"/>
                                                                                <w:bottom w:val="none" w:sz="0" w:space="0" w:color="auto"/>
                                                                                <w:right w:val="none" w:sz="0" w:space="0" w:color="auto"/>
                                                                              </w:divBdr>
                                                                              <w:divsChild>
                                                                                <w:div w:id="878324704">
                                                                                  <w:marLeft w:val="0"/>
                                                                                  <w:marRight w:val="0"/>
                                                                                  <w:marTop w:val="0"/>
                                                                                  <w:marBottom w:val="0"/>
                                                                                  <w:divBdr>
                                                                                    <w:top w:val="none" w:sz="0" w:space="0" w:color="auto"/>
                                                                                    <w:left w:val="none" w:sz="0" w:space="0" w:color="auto"/>
                                                                                    <w:bottom w:val="none" w:sz="0" w:space="0" w:color="auto"/>
                                                                                    <w:right w:val="none" w:sz="0" w:space="0" w:color="auto"/>
                                                                                  </w:divBdr>
                                                                                  <w:divsChild>
                                                                                    <w:div w:id="600258642">
                                                                                      <w:marLeft w:val="0"/>
                                                                                      <w:marRight w:val="0"/>
                                                                                      <w:marTop w:val="0"/>
                                                                                      <w:marBottom w:val="0"/>
                                                                                      <w:divBdr>
                                                                                        <w:top w:val="none" w:sz="0" w:space="0" w:color="auto"/>
                                                                                        <w:left w:val="none" w:sz="0" w:space="0" w:color="auto"/>
                                                                                        <w:bottom w:val="none" w:sz="0" w:space="0" w:color="auto"/>
                                                                                        <w:right w:val="none" w:sz="0" w:space="0" w:color="auto"/>
                                                                                      </w:divBdr>
                                                                                      <w:divsChild>
                                                                                        <w:div w:id="799375069">
                                                                                          <w:marLeft w:val="0"/>
                                                                                          <w:marRight w:val="0"/>
                                                                                          <w:marTop w:val="0"/>
                                                                                          <w:marBottom w:val="0"/>
                                                                                          <w:divBdr>
                                                                                            <w:top w:val="none" w:sz="0" w:space="0" w:color="auto"/>
                                                                                            <w:left w:val="none" w:sz="0" w:space="0" w:color="auto"/>
                                                                                            <w:bottom w:val="none" w:sz="0" w:space="0" w:color="auto"/>
                                                                                            <w:right w:val="none" w:sz="0" w:space="0" w:color="auto"/>
                                                                                          </w:divBdr>
                                                                                          <w:divsChild>
                                                                                            <w:div w:id="1618757885">
                                                                                              <w:marLeft w:val="0"/>
                                                                                              <w:marRight w:val="0"/>
                                                                                              <w:marTop w:val="0"/>
                                                                                              <w:marBottom w:val="0"/>
                                                                                              <w:divBdr>
                                                                                                <w:top w:val="none" w:sz="0" w:space="0" w:color="auto"/>
                                                                                                <w:left w:val="none" w:sz="0" w:space="0" w:color="auto"/>
                                                                                                <w:bottom w:val="none" w:sz="0" w:space="0" w:color="auto"/>
                                                                                                <w:right w:val="none" w:sz="0" w:space="0" w:color="auto"/>
                                                                                              </w:divBdr>
                                                                                              <w:divsChild>
                                                                                                <w:div w:id="1337072274">
                                                                                                  <w:marLeft w:val="0"/>
                                                                                                  <w:marRight w:val="0"/>
                                                                                                  <w:marTop w:val="0"/>
                                                                                                  <w:marBottom w:val="0"/>
                                                                                                  <w:divBdr>
                                                                                                    <w:top w:val="none" w:sz="0" w:space="0" w:color="auto"/>
                                                                                                    <w:left w:val="none" w:sz="0" w:space="0" w:color="auto"/>
                                                                                                    <w:bottom w:val="none" w:sz="0" w:space="0" w:color="auto"/>
                                                                                                    <w:right w:val="none" w:sz="0" w:space="0" w:color="auto"/>
                                                                                                  </w:divBdr>
                                                                                                  <w:divsChild>
                                                                                                    <w:div w:id="1501702779">
                                                                                                      <w:marLeft w:val="0"/>
                                                                                                      <w:marRight w:val="0"/>
                                                                                                      <w:marTop w:val="0"/>
                                                                                                      <w:marBottom w:val="0"/>
                                                                                                      <w:divBdr>
                                                                                                        <w:top w:val="none" w:sz="0" w:space="0" w:color="auto"/>
                                                                                                        <w:left w:val="none" w:sz="0" w:space="0" w:color="auto"/>
                                                                                                        <w:bottom w:val="none" w:sz="0" w:space="0" w:color="auto"/>
                                                                                                        <w:right w:val="none" w:sz="0" w:space="0" w:color="auto"/>
                                                                                                      </w:divBdr>
                                                                                                      <w:divsChild>
                                                                                                        <w:div w:id="1597984465">
                                                                                                          <w:marLeft w:val="0"/>
                                                                                                          <w:marRight w:val="0"/>
                                                                                                          <w:marTop w:val="0"/>
                                                                                                          <w:marBottom w:val="0"/>
                                                                                                          <w:divBdr>
                                                                                                            <w:top w:val="none" w:sz="0" w:space="0" w:color="auto"/>
                                                                                                            <w:left w:val="none" w:sz="0" w:space="0" w:color="auto"/>
                                                                                                            <w:bottom w:val="none" w:sz="0" w:space="0" w:color="auto"/>
                                                                                                            <w:right w:val="none" w:sz="0" w:space="0" w:color="auto"/>
                                                                                                          </w:divBdr>
                                                                                                          <w:divsChild>
                                                                                                            <w:div w:id="1128401803">
                                                                                                              <w:marLeft w:val="0"/>
                                                                                                              <w:marRight w:val="0"/>
                                                                                                              <w:marTop w:val="0"/>
                                                                                                              <w:marBottom w:val="0"/>
                                                                                                              <w:divBdr>
                                                                                                                <w:top w:val="none" w:sz="0" w:space="0" w:color="auto"/>
                                                                                                                <w:left w:val="none" w:sz="0" w:space="0" w:color="auto"/>
                                                                                                                <w:bottom w:val="none" w:sz="0" w:space="0" w:color="auto"/>
                                                                                                                <w:right w:val="none" w:sz="0" w:space="0" w:color="auto"/>
                                                                                                              </w:divBdr>
                                                                                                              <w:divsChild>
                                                                                                                <w:div w:id="823855426">
                                                                                                                  <w:marLeft w:val="0"/>
                                                                                                                  <w:marRight w:val="0"/>
                                                                                                                  <w:marTop w:val="0"/>
                                                                                                                  <w:marBottom w:val="0"/>
                                                                                                                  <w:divBdr>
                                                                                                                    <w:top w:val="none" w:sz="0" w:space="0" w:color="auto"/>
                                                                                                                    <w:left w:val="none" w:sz="0" w:space="0" w:color="auto"/>
                                                                                                                    <w:bottom w:val="none" w:sz="0" w:space="0" w:color="auto"/>
                                                                                                                    <w:right w:val="none" w:sz="0" w:space="0" w:color="auto"/>
                                                                                                                  </w:divBdr>
                                                                                                                  <w:divsChild>
                                                                                                                    <w:div w:id="268851221">
                                                                                                                      <w:marLeft w:val="0"/>
                                                                                                                      <w:marRight w:val="0"/>
                                                                                                                      <w:marTop w:val="0"/>
                                                                                                                      <w:marBottom w:val="0"/>
                                                                                                                      <w:divBdr>
                                                                                                                        <w:top w:val="none" w:sz="0" w:space="0" w:color="auto"/>
                                                                                                                        <w:left w:val="none" w:sz="0" w:space="0" w:color="auto"/>
                                                                                                                        <w:bottom w:val="none" w:sz="0" w:space="0" w:color="auto"/>
                                                                                                                        <w:right w:val="none" w:sz="0" w:space="0" w:color="auto"/>
                                                                                                                      </w:divBdr>
                                                                                                                      <w:divsChild>
                                                                                                                        <w:div w:id="8484466">
                                                                                                                          <w:marLeft w:val="0"/>
                                                                                                                          <w:marRight w:val="0"/>
                                                                                                                          <w:marTop w:val="0"/>
                                                                                                                          <w:marBottom w:val="0"/>
                                                                                                                          <w:divBdr>
                                                                                                                            <w:top w:val="none" w:sz="0" w:space="0" w:color="auto"/>
                                                                                                                            <w:left w:val="none" w:sz="0" w:space="0" w:color="auto"/>
                                                                                                                            <w:bottom w:val="none" w:sz="0" w:space="0" w:color="auto"/>
                                                                                                                            <w:right w:val="none" w:sz="0" w:space="0" w:color="auto"/>
                                                                                                                          </w:divBdr>
                                                                                                                          <w:divsChild>
                                                                                                                            <w:div w:id="1779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44736">
      <w:bodyDiv w:val="1"/>
      <w:marLeft w:val="0"/>
      <w:marRight w:val="0"/>
      <w:marTop w:val="0"/>
      <w:marBottom w:val="0"/>
      <w:divBdr>
        <w:top w:val="none" w:sz="0" w:space="0" w:color="auto"/>
        <w:left w:val="none" w:sz="0" w:space="0" w:color="auto"/>
        <w:bottom w:val="none" w:sz="0" w:space="0" w:color="auto"/>
        <w:right w:val="none" w:sz="0" w:space="0" w:color="auto"/>
      </w:divBdr>
      <w:divsChild>
        <w:div w:id="320235265">
          <w:marLeft w:val="0"/>
          <w:marRight w:val="0"/>
          <w:marTop w:val="0"/>
          <w:marBottom w:val="0"/>
          <w:divBdr>
            <w:top w:val="none" w:sz="0" w:space="0" w:color="auto"/>
            <w:left w:val="none" w:sz="0" w:space="0" w:color="auto"/>
            <w:bottom w:val="none" w:sz="0" w:space="0" w:color="auto"/>
            <w:right w:val="none" w:sz="0" w:space="0" w:color="auto"/>
          </w:divBdr>
          <w:divsChild>
            <w:div w:id="487554394">
              <w:marLeft w:val="0"/>
              <w:marRight w:val="0"/>
              <w:marTop w:val="0"/>
              <w:marBottom w:val="0"/>
              <w:divBdr>
                <w:top w:val="none" w:sz="0" w:space="0" w:color="auto"/>
                <w:left w:val="none" w:sz="0" w:space="0" w:color="auto"/>
                <w:bottom w:val="none" w:sz="0" w:space="0" w:color="auto"/>
                <w:right w:val="none" w:sz="0" w:space="0" w:color="auto"/>
              </w:divBdr>
              <w:divsChild>
                <w:div w:id="1672633595">
                  <w:marLeft w:val="0"/>
                  <w:marRight w:val="0"/>
                  <w:marTop w:val="0"/>
                  <w:marBottom w:val="0"/>
                  <w:divBdr>
                    <w:top w:val="none" w:sz="0" w:space="0" w:color="auto"/>
                    <w:left w:val="none" w:sz="0" w:space="0" w:color="auto"/>
                    <w:bottom w:val="none" w:sz="0" w:space="0" w:color="auto"/>
                    <w:right w:val="none" w:sz="0" w:space="0" w:color="auto"/>
                  </w:divBdr>
                  <w:divsChild>
                    <w:div w:id="1481531848">
                      <w:marLeft w:val="0"/>
                      <w:marRight w:val="0"/>
                      <w:marTop w:val="0"/>
                      <w:marBottom w:val="0"/>
                      <w:divBdr>
                        <w:top w:val="none" w:sz="0" w:space="0" w:color="auto"/>
                        <w:left w:val="none" w:sz="0" w:space="0" w:color="auto"/>
                        <w:bottom w:val="none" w:sz="0" w:space="0" w:color="auto"/>
                        <w:right w:val="none" w:sz="0" w:space="0" w:color="auto"/>
                      </w:divBdr>
                      <w:divsChild>
                        <w:div w:id="215972721">
                          <w:marLeft w:val="0"/>
                          <w:marRight w:val="0"/>
                          <w:marTop w:val="0"/>
                          <w:marBottom w:val="0"/>
                          <w:divBdr>
                            <w:top w:val="none" w:sz="0" w:space="0" w:color="auto"/>
                            <w:left w:val="none" w:sz="0" w:space="0" w:color="auto"/>
                            <w:bottom w:val="none" w:sz="0" w:space="0" w:color="auto"/>
                            <w:right w:val="none" w:sz="0" w:space="0" w:color="auto"/>
                          </w:divBdr>
                          <w:divsChild>
                            <w:div w:id="357237740">
                              <w:marLeft w:val="0"/>
                              <w:marRight w:val="0"/>
                              <w:marTop w:val="0"/>
                              <w:marBottom w:val="0"/>
                              <w:divBdr>
                                <w:top w:val="none" w:sz="0" w:space="0" w:color="auto"/>
                                <w:left w:val="none" w:sz="0" w:space="0" w:color="auto"/>
                                <w:bottom w:val="none" w:sz="0" w:space="0" w:color="auto"/>
                                <w:right w:val="none" w:sz="0" w:space="0" w:color="auto"/>
                              </w:divBdr>
                              <w:divsChild>
                                <w:div w:id="939222457">
                                  <w:marLeft w:val="0"/>
                                  <w:marRight w:val="0"/>
                                  <w:marTop w:val="0"/>
                                  <w:marBottom w:val="0"/>
                                  <w:divBdr>
                                    <w:top w:val="none" w:sz="0" w:space="0" w:color="auto"/>
                                    <w:left w:val="none" w:sz="0" w:space="0" w:color="auto"/>
                                    <w:bottom w:val="none" w:sz="0" w:space="0" w:color="auto"/>
                                    <w:right w:val="none" w:sz="0" w:space="0" w:color="auto"/>
                                  </w:divBdr>
                                  <w:divsChild>
                                    <w:div w:id="2076857545">
                                      <w:marLeft w:val="0"/>
                                      <w:marRight w:val="0"/>
                                      <w:marTop w:val="0"/>
                                      <w:marBottom w:val="0"/>
                                      <w:divBdr>
                                        <w:top w:val="none" w:sz="0" w:space="0" w:color="auto"/>
                                        <w:left w:val="none" w:sz="0" w:space="0" w:color="auto"/>
                                        <w:bottom w:val="none" w:sz="0" w:space="0" w:color="auto"/>
                                        <w:right w:val="none" w:sz="0" w:space="0" w:color="auto"/>
                                      </w:divBdr>
                                      <w:divsChild>
                                        <w:div w:id="1407537264">
                                          <w:marLeft w:val="0"/>
                                          <w:marRight w:val="0"/>
                                          <w:marTop w:val="0"/>
                                          <w:marBottom w:val="0"/>
                                          <w:divBdr>
                                            <w:top w:val="none" w:sz="0" w:space="0" w:color="auto"/>
                                            <w:left w:val="none" w:sz="0" w:space="0" w:color="auto"/>
                                            <w:bottom w:val="none" w:sz="0" w:space="0" w:color="auto"/>
                                            <w:right w:val="none" w:sz="0" w:space="0" w:color="auto"/>
                                          </w:divBdr>
                                          <w:divsChild>
                                            <w:div w:id="566188677">
                                              <w:marLeft w:val="0"/>
                                              <w:marRight w:val="0"/>
                                              <w:marTop w:val="0"/>
                                              <w:marBottom w:val="0"/>
                                              <w:divBdr>
                                                <w:top w:val="none" w:sz="0" w:space="0" w:color="auto"/>
                                                <w:left w:val="none" w:sz="0" w:space="0" w:color="auto"/>
                                                <w:bottom w:val="none" w:sz="0" w:space="0" w:color="auto"/>
                                                <w:right w:val="none" w:sz="0" w:space="0" w:color="auto"/>
                                              </w:divBdr>
                                              <w:divsChild>
                                                <w:div w:id="361370689">
                                                  <w:marLeft w:val="0"/>
                                                  <w:marRight w:val="0"/>
                                                  <w:marTop w:val="0"/>
                                                  <w:marBottom w:val="0"/>
                                                  <w:divBdr>
                                                    <w:top w:val="none" w:sz="0" w:space="0" w:color="auto"/>
                                                    <w:left w:val="none" w:sz="0" w:space="0" w:color="auto"/>
                                                    <w:bottom w:val="none" w:sz="0" w:space="0" w:color="auto"/>
                                                    <w:right w:val="none" w:sz="0" w:space="0" w:color="auto"/>
                                                  </w:divBdr>
                                                  <w:divsChild>
                                                    <w:div w:id="1221667960">
                                                      <w:marLeft w:val="0"/>
                                                      <w:marRight w:val="0"/>
                                                      <w:marTop w:val="0"/>
                                                      <w:marBottom w:val="0"/>
                                                      <w:divBdr>
                                                        <w:top w:val="none" w:sz="0" w:space="0" w:color="auto"/>
                                                        <w:left w:val="none" w:sz="0" w:space="0" w:color="auto"/>
                                                        <w:bottom w:val="none" w:sz="0" w:space="0" w:color="auto"/>
                                                        <w:right w:val="none" w:sz="0" w:space="0" w:color="auto"/>
                                                      </w:divBdr>
                                                      <w:divsChild>
                                                        <w:div w:id="570699517">
                                                          <w:marLeft w:val="0"/>
                                                          <w:marRight w:val="0"/>
                                                          <w:marTop w:val="0"/>
                                                          <w:marBottom w:val="0"/>
                                                          <w:divBdr>
                                                            <w:top w:val="none" w:sz="0" w:space="0" w:color="auto"/>
                                                            <w:left w:val="none" w:sz="0" w:space="0" w:color="auto"/>
                                                            <w:bottom w:val="none" w:sz="0" w:space="0" w:color="auto"/>
                                                            <w:right w:val="none" w:sz="0" w:space="0" w:color="auto"/>
                                                          </w:divBdr>
                                                          <w:divsChild>
                                                            <w:div w:id="1485006699">
                                                              <w:marLeft w:val="0"/>
                                                              <w:marRight w:val="0"/>
                                                              <w:marTop w:val="0"/>
                                                              <w:marBottom w:val="0"/>
                                                              <w:divBdr>
                                                                <w:top w:val="none" w:sz="0" w:space="0" w:color="auto"/>
                                                                <w:left w:val="none" w:sz="0" w:space="0" w:color="auto"/>
                                                                <w:bottom w:val="none" w:sz="0" w:space="0" w:color="auto"/>
                                                                <w:right w:val="none" w:sz="0" w:space="0" w:color="auto"/>
                                                              </w:divBdr>
                                                              <w:divsChild>
                                                                <w:div w:id="276299811">
                                                                  <w:marLeft w:val="0"/>
                                                                  <w:marRight w:val="0"/>
                                                                  <w:marTop w:val="0"/>
                                                                  <w:marBottom w:val="0"/>
                                                                  <w:divBdr>
                                                                    <w:top w:val="none" w:sz="0" w:space="0" w:color="auto"/>
                                                                    <w:left w:val="none" w:sz="0" w:space="0" w:color="auto"/>
                                                                    <w:bottom w:val="none" w:sz="0" w:space="0" w:color="auto"/>
                                                                    <w:right w:val="none" w:sz="0" w:space="0" w:color="auto"/>
                                                                  </w:divBdr>
                                                                  <w:divsChild>
                                                                    <w:div w:id="710111293">
                                                                      <w:marLeft w:val="0"/>
                                                                      <w:marRight w:val="0"/>
                                                                      <w:marTop w:val="0"/>
                                                                      <w:marBottom w:val="0"/>
                                                                      <w:divBdr>
                                                                        <w:top w:val="none" w:sz="0" w:space="0" w:color="auto"/>
                                                                        <w:left w:val="none" w:sz="0" w:space="0" w:color="auto"/>
                                                                        <w:bottom w:val="none" w:sz="0" w:space="0" w:color="auto"/>
                                                                        <w:right w:val="none" w:sz="0" w:space="0" w:color="auto"/>
                                                                      </w:divBdr>
                                                                      <w:divsChild>
                                                                        <w:div w:id="705836600">
                                                                          <w:marLeft w:val="0"/>
                                                                          <w:marRight w:val="0"/>
                                                                          <w:marTop w:val="0"/>
                                                                          <w:marBottom w:val="0"/>
                                                                          <w:divBdr>
                                                                            <w:top w:val="none" w:sz="0" w:space="0" w:color="auto"/>
                                                                            <w:left w:val="none" w:sz="0" w:space="0" w:color="auto"/>
                                                                            <w:bottom w:val="none" w:sz="0" w:space="0" w:color="auto"/>
                                                                            <w:right w:val="none" w:sz="0" w:space="0" w:color="auto"/>
                                                                          </w:divBdr>
                                                                          <w:divsChild>
                                                                            <w:div w:id="1994484671">
                                                                              <w:marLeft w:val="0"/>
                                                                              <w:marRight w:val="0"/>
                                                                              <w:marTop w:val="0"/>
                                                                              <w:marBottom w:val="0"/>
                                                                              <w:divBdr>
                                                                                <w:top w:val="none" w:sz="0" w:space="0" w:color="auto"/>
                                                                                <w:left w:val="none" w:sz="0" w:space="0" w:color="auto"/>
                                                                                <w:bottom w:val="none" w:sz="0" w:space="0" w:color="auto"/>
                                                                                <w:right w:val="none" w:sz="0" w:space="0" w:color="auto"/>
                                                                              </w:divBdr>
                                                                              <w:divsChild>
                                                                                <w:div w:id="1715077583">
                                                                                  <w:marLeft w:val="0"/>
                                                                                  <w:marRight w:val="0"/>
                                                                                  <w:marTop w:val="0"/>
                                                                                  <w:marBottom w:val="0"/>
                                                                                  <w:divBdr>
                                                                                    <w:top w:val="none" w:sz="0" w:space="0" w:color="auto"/>
                                                                                    <w:left w:val="none" w:sz="0" w:space="0" w:color="auto"/>
                                                                                    <w:bottom w:val="none" w:sz="0" w:space="0" w:color="auto"/>
                                                                                    <w:right w:val="none" w:sz="0" w:space="0" w:color="auto"/>
                                                                                  </w:divBdr>
                                                                                  <w:divsChild>
                                                                                    <w:div w:id="1242912770">
                                                                                      <w:marLeft w:val="0"/>
                                                                                      <w:marRight w:val="0"/>
                                                                                      <w:marTop w:val="0"/>
                                                                                      <w:marBottom w:val="0"/>
                                                                                      <w:divBdr>
                                                                                        <w:top w:val="none" w:sz="0" w:space="0" w:color="auto"/>
                                                                                        <w:left w:val="none" w:sz="0" w:space="0" w:color="auto"/>
                                                                                        <w:bottom w:val="none" w:sz="0" w:space="0" w:color="auto"/>
                                                                                        <w:right w:val="none" w:sz="0" w:space="0" w:color="auto"/>
                                                                                      </w:divBdr>
                                                                                      <w:divsChild>
                                                                                        <w:div w:id="560094587">
                                                                                          <w:marLeft w:val="0"/>
                                                                                          <w:marRight w:val="0"/>
                                                                                          <w:marTop w:val="0"/>
                                                                                          <w:marBottom w:val="0"/>
                                                                                          <w:divBdr>
                                                                                            <w:top w:val="none" w:sz="0" w:space="0" w:color="auto"/>
                                                                                            <w:left w:val="none" w:sz="0" w:space="0" w:color="auto"/>
                                                                                            <w:bottom w:val="none" w:sz="0" w:space="0" w:color="auto"/>
                                                                                            <w:right w:val="none" w:sz="0" w:space="0" w:color="auto"/>
                                                                                          </w:divBdr>
                                                                                          <w:divsChild>
                                                                                            <w:div w:id="2049310">
                                                                                              <w:marLeft w:val="0"/>
                                                                                              <w:marRight w:val="0"/>
                                                                                              <w:marTop w:val="0"/>
                                                                                              <w:marBottom w:val="0"/>
                                                                                              <w:divBdr>
                                                                                                <w:top w:val="none" w:sz="0" w:space="0" w:color="auto"/>
                                                                                                <w:left w:val="none" w:sz="0" w:space="0" w:color="auto"/>
                                                                                                <w:bottom w:val="none" w:sz="0" w:space="0" w:color="auto"/>
                                                                                                <w:right w:val="none" w:sz="0" w:space="0" w:color="auto"/>
                                                                                              </w:divBdr>
                                                                                              <w:divsChild>
                                                                                                <w:div w:id="1086422081">
                                                                                                  <w:marLeft w:val="0"/>
                                                                                                  <w:marRight w:val="0"/>
                                                                                                  <w:marTop w:val="0"/>
                                                                                                  <w:marBottom w:val="0"/>
                                                                                                  <w:divBdr>
                                                                                                    <w:top w:val="none" w:sz="0" w:space="0" w:color="auto"/>
                                                                                                    <w:left w:val="none" w:sz="0" w:space="0" w:color="auto"/>
                                                                                                    <w:bottom w:val="none" w:sz="0" w:space="0" w:color="auto"/>
                                                                                                    <w:right w:val="none" w:sz="0" w:space="0" w:color="auto"/>
                                                                                                  </w:divBdr>
                                                                                                  <w:divsChild>
                                                                                                    <w:div w:id="959452103">
                                                                                                      <w:marLeft w:val="0"/>
                                                                                                      <w:marRight w:val="0"/>
                                                                                                      <w:marTop w:val="0"/>
                                                                                                      <w:marBottom w:val="0"/>
                                                                                                      <w:divBdr>
                                                                                                        <w:top w:val="none" w:sz="0" w:space="0" w:color="auto"/>
                                                                                                        <w:left w:val="none" w:sz="0" w:space="0" w:color="auto"/>
                                                                                                        <w:bottom w:val="none" w:sz="0" w:space="0" w:color="auto"/>
                                                                                                        <w:right w:val="none" w:sz="0" w:space="0" w:color="auto"/>
                                                                                                      </w:divBdr>
                                                                                                      <w:divsChild>
                                                                                                        <w:div w:id="101993255">
                                                                                                          <w:marLeft w:val="0"/>
                                                                                                          <w:marRight w:val="0"/>
                                                                                                          <w:marTop w:val="0"/>
                                                                                                          <w:marBottom w:val="0"/>
                                                                                                          <w:divBdr>
                                                                                                            <w:top w:val="none" w:sz="0" w:space="0" w:color="auto"/>
                                                                                                            <w:left w:val="none" w:sz="0" w:space="0" w:color="auto"/>
                                                                                                            <w:bottom w:val="none" w:sz="0" w:space="0" w:color="auto"/>
                                                                                                            <w:right w:val="none" w:sz="0" w:space="0" w:color="auto"/>
                                                                                                          </w:divBdr>
                                                                                                          <w:divsChild>
                                                                                                            <w:div w:id="411391416">
                                                                                                              <w:marLeft w:val="0"/>
                                                                                                              <w:marRight w:val="0"/>
                                                                                                              <w:marTop w:val="0"/>
                                                                                                              <w:marBottom w:val="0"/>
                                                                                                              <w:divBdr>
                                                                                                                <w:top w:val="none" w:sz="0" w:space="0" w:color="auto"/>
                                                                                                                <w:left w:val="none" w:sz="0" w:space="0" w:color="auto"/>
                                                                                                                <w:bottom w:val="none" w:sz="0" w:space="0" w:color="auto"/>
                                                                                                                <w:right w:val="none" w:sz="0" w:space="0" w:color="auto"/>
                                                                                                              </w:divBdr>
                                                                                                              <w:divsChild>
                                                                                                                <w:div w:id="1462990310">
                                                                                                                  <w:marLeft w:val="0"/>
                                                                                                                  <w:marRight w:val="0"/>
                                                                                                                  <w:marTop w:val="0"/>
                                                                                                                  <w:marBottom w:val="0"/>
                                                                                                                  <w:divBdr>
                                                                                                                    <w:top w:val="none" w:sz="0" w:space="0" w:color="auto"/>
                                                                                                                    <w:left w:val="none" w:sz="0" w:space="0" w:color="auto"/>
                                                                                                                    <w:bottom w:val="none" w:sz="0" w:space="0" w:color="auto"/>
                                                                                                                    <w:right w:val="none" w:sz="0" w:space="0" w:color="auto"/>
                                                                                                                  </w:divBdr>
                                                                                                                  <w:divsChild>
                                                                                                                    <w:div w:id="1035277756">
                                                                                                                      <w:marLeft w:val="0"/>
                                                                                                                      <w:marRight w:val="0"/>
                                                                                                                      <w:marTop w:val="0"/>
                                                                                                                      <w:marBottom w:val="0"/>
                                                                                                                      <w:divBdr>
                                                                                                                        <w:top w:val="none" w:sz="0" w:space="0" w:color="auto"/>
                                                                                                                        <w:left w:val="none" w:sz="0" w:space="0" w:color="auto"/>
                                                                                                                        <w:bottom w:val="none" w:sz="0" w:space="0" w:color="auto"/>
                                                                                                                        <w:right w:val="none" w:sz="0" w:space="0" w:color="auto"/>
                                                                                                                      </w:divBdr>
                                                                                                                      <w:divsChild>
                                                                                                                        <w:div w:id="1823503143">
                                                                                                                          <w:marLeft w:val="0"/>
                                                                                                                          <w:marRight w:val="0"/>
                                                                                                                          <w:marTop w:val="0"/>
                                                                                                                          <w:marBottom w:val="0"/>
                                                                                                                          <w:divBdr>
                                                                                                                            <w:top w:val="none" w:sz="0" w:space="0" w:color="auto"/>
                                                                                                                            <w:left w:val="none" w:sz="0" w:space="0" w:color="auto"/>
                                                                                                                            <w:bottom w:val="none" w:sz="0" w:space="0" w:color="auto"/>
                                                                                                                            <w:right w:val="none" w:sz="0" w:space="0" w:color="auto"/>
                                                                                                                          </w:divBdr>
                                                                                                                          <w:divsChild>
                                                                                                                            <w:div w:id="20263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4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1.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1.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24921-8DF8-4567-A171-7AF93BFF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1991</CharactersWithSpaces>
  <SharedDoc>false</SharedDoc>
  <HLinks>
    <vt:vector size="24" baseType="variant">
      <vt:variant>
        <vt:i4>262240</vt:i4>
      </vt:variant>
      <vt:variant>
        <vt:i4>12</vt:i4>
      </vt:variant>
      <vt:variant>
        <vt:i4>0</vt:i4>
      </vt:variant>
      <vt:variant>
        <vt:i4>5</vt:i4>
      </vt:variant>
      <vt:variant>
        <vt:lpwstr>mailto:poverenik@ravnopravnost.gov.rs</vt:lpwstr>
      </vt:variant>
      <vt:variant>
        <vt:lpwstr/>
      </vt:variant>
      <vt:variant>
        <vt:i4>1245263</vt:i4>
      </vt:variant>
      <vt:variant>
        <vt:i4>9</vt:i4>
      </vt:variant>
      <vt:variant>
        <vt:i4>0</vt:i4>
      </vt:variant>
      <vt:variant>
        <vt:i4>5</vt:i4>
      </vt:variant>
      <vt:variant>
        <vt:lpwstr>http://www.ravnopravnost.gov.rs/</vt:lpwstr>
      </vt:variant>
      <vt:variant>
        <vt:lpwstr/>
      </vt:variant>
      <vt:variant>
        <vt:i4>262240</vt:i4>
      </vt:variant>
      <vt:variant>
        <vt:i4>3</vt:i4>
      </vt:variant>
      <vt:variant>
        <vt:i4>0</vt:i4>
      </vt:variant>
      <vt:variant>
        <vt:i4>5</vt:i4>
      </vt:variant>
      <vt:variant>
        <vt:lpwstr>mailto:poverenik@ravnopravnost.gov.rs</vt:lpwstr>
      </vt:variant>
      <vt:variant>
        <vt:lpwstr/>
      </vt:variant>
      <vt:variant>
        <vt:i4>1245263</vt:i4>
      </vt:variant>
      <vt:variant>
        <vt:i4>0</vt:i4>
      </vt:variant>
      <vt:variant>
        <vt:i4>0</vt:i4>
      </vt:variant>
      <vt:variant>
        <vt:i4>5</vt:i4>
      </vt:variant>
      <vt:variant>
        <vt:lpwstr>http://www.ravnopravnost.gov.rs/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Слободан Миливојевић</dc:creator>
  <cp:lastModifiedBy>Zlatana Maletić</cp:lastModifiedBy>
  <cp:revision>4</cp:revision>
  <cp:lastPrinted>2015-07-06T13:57:00Z</cp:lastPrinted>
  <dcterms:created xsi:type="dcterms:W3CDTF">2017-03-27T04:20:00Z</dcterms:created>
  <dcterms:modified xsi:type="dcterms:W3CDTF">2017-04-12T10:05:00Z</dcterms:modified>
</cp:coreProperties>
</file>